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1BE" w:rsidRDefault="009721BE">
      <w:pPr>
        <w:pStyle w:val="Standard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21BE" w:rsidRDefault="009721BE">
      <w:pPr>
        <w:pStyle w:val="1"/>
        <w:rPr>
          <w:lang w:eastAsia="ru-RU"/>
        </w:rPr>
      </w:pPr>
    </w:p>
    <w:p w:rsidR="00AB691C" w:rsidRPr="004F0AA9" w:rsidRDefault="00AB691C" w:rsidP="00AB691C">
      <w:pPr>
        <w:tabs>
          <w:tab w:val="left" w:pos="3210"/>
        </w:tabs>
        <w:jc w:val="both"/>
        <w:rPr>
          <w:rStyle w:val="a8"/>
          <w:rFonts w:eastAsiaTheme="minorHAnsi"/>
          <w:b w:val="0"/>
          <w:bCs w:val="0"/>
        </w:rPr>
      </w:pPr>
      <w:r w:rsidRPr="001744E2">
        <w:rPr>
          <w:noProof/>
          <w:highlight w:val="yellow"/>
          <w:lang w:val="ru-RU" w:eastAsia="ru-RU" w:bidi="ar-SA"/>
        </w:rPr>
        <w:drawing>
          <wp:anchor distT="0" distB="0" distL="114300" distR="114300" simplePos="0" relativeHeight="251659264" behindDoc="0" locked="0" layoutInCell="1" allowOverlap="1" wp14:anchorId="6E5299AD" wp14:editId="71DE7037">
            <wp:simplePos x="0" y="0"/>
            <wp:positionH relativeFrom="margin">
              <wp:align>center</wp:align>
            </wp:positionH>
            <wp:positionV relativeFrom="paragraph">
              <wp:posOffset>12700</wp:posOffset>
            </wp:positionV>
            <wp:extent cx="457200" cy="641985"/>
            <wp:effectExtent l="0" t="0" r="0" b="5715"/>
            <wp:wrapNone/>
            <wp:docPr id="2" name="Рисунок 2" descr="C:\Documents and Settings\OLGA\Мои документы\Tryzu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Documents and Settings\OLGA\Мои документы\Tryzub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691C" w:rsidRPr="004F0AA9" w:rsidRDefault="00AB691C" w:rsidP="00AB691C">
      <w:pPr>
        <w:pStyle w:val="a7"/>
        <w:shd w:val="clear" w:color="auto" w:fill="FFFFFF"/>
        <w:spacing w:before="0" w:beforeAutospacing="0" w:after="390" w:afterAutospacing="0"/>
        <w:ind w:firstLine="567"/>
        <w:rPr>
          <w:rFonts w:ascii="Arial" w:hAnsi="Arial" w:cs="Arial"/>
          <w:color w:val="1B1D1F"/>
          <w:sz w:val="28"/>
          <w:szCs w:val="28"/>
          <w:lang w:val="uk-UA"/>
        </w:rPr>
      </w:pPr>
    </w:p>
    <w:p w:rsidR="00AB691C" w:rsidRPr="004F0AA9" w:rsidRDefault="00AB691C" w:rsidP="00AB691C">
      <w:pPr>
        <w:autoSpaceDE w:val="0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4F0AA9">
        <w:rPr>
          <w:rFonts w:ascii="Times New Roman" w:hAnsi="Times New Roman"/>
          <w:b/>
          <w:bCs/>
          <w:sz w:val="28"/>
          <w:szCs w:val="28"/>
        </w:rPr>
        <w:t>ФОНТАНСЬКА СІЛЬСЬКА РАДА</w:t>
      </w:r>
    </w:p>
    <w:p w:rsidR="00AB691C" w:rsidRPr="004F0AA9" w:rsidRDefault="00AB691C" w:rsidP="00AB691C">
      <w:pPr>
        <w:autoSpaceDE w:val="0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4F0AA9">
        <w:rPr>
          <w:rFonts w:ascii="Times New Roman" w:hAnsi="Times New Roman"/>
          <w:b/>
          <w:bCs/>
          <w:sz w:val="28"/>
          <w:szCs w:val="28"/>
        </w:rPr>
        <w:t>ОДЕСЬКОГО РАЙОНУ ОДЕСЬКОЇ ОБЛАСТІ</w:t>
      </w:r>
    </w:p>
    <w:p w:rsidR="00AB691C" w:rsidRDefault="00AB691C" w:rsidP="00AB691C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691C" w:rsidRDefault="00AB691C" w:rsidP="00AB691C">
      <w:pPr>
        <w:pStyle w:val="a5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rFonts w:ascii="Times New Roman" w:hAnsi="Times New Roman"/>
          <w:b/>
          <w:sz w:val="32"/>
          <w:szCs w:val="32"/>
        </w:rPr>
        <w:t>Н</w:t>
      </w:r>
      <w:proofErr w:type="spellEnd"/>
      <w:proofErr w:type="gramEnd"/>
      <w:r>
        <w:rPr>
          <w:rFonts w:ascii="Times New Roman" w:hAnsi="Times New Roman"/>
          <w:b/>
          <w:sz w:val="32"/>
          <w:szCs w:val="32"/>
        </w:rPr>
        <w:t xml:space="preserve"> Я С Е С І Ї</w:t>
      </w:r>
    </w:p>
    <w:p w:rsidR="00AB691C" w:rsidRPr="00337B7B" w:rsidRDefault="00AB691C" w:rsidP="00AB691C">
      <w:pPr>
        <w:pStyle w:val="a5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VIII </w:t>
      </w:r>
      <w:proofErr w:type="spellStart"/>
      <w:r>
        <w:rPr>
          <w:rFonts w:ascii="Times New Roman" w:hAnsi="Times New Roman"/>
          <w:sz w:val="28"/>
          <w:szCs w:val="28"/>
        </w:rPr>
        <w:t>скликання</w:t>
      </w:r>
      <w:proofErr w:type="spellEnd"/>
      <w:r w:rsidR="00337B7B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37B7B" w:rsidRDefault="00337B7B" w:rsidP="00337B7B">
      <w:pPr>
        <w:pStyle w:val="a5"/>
        <w:tabs>
          <w:tab w:val="left" w:pos="916"/>
          <w:tab w:val="left" w:pos="1832"/>
          <w:tab w:val="left" w:pos="2748"/>
          <w:tab w:val="left" w:pos="2836"/>
          <w:tab w:val="left" w:pos="3545"/>
          <w:tab w:val="left" w:pos="4254"/>
          <w:tab w:val="left" w:pos="4963"/>
        </w:tabs>
        <w:suppressAutoHyphens/>
        <w:spacing w:after="0" w:line="240" w:lineRule="auto"/>
        <w:ind w:left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  <w:lang w:val="uk-UA"/>
        </w:rPr>
        <w:t>від 25 травня 2026 року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   №3870-УІІІ</w:t>
      </w:r>
    </w:p>
    <w:p w:rsidR="00AB691C" w:rsidRDefault="00AB691C" w:rsidP="00AB691C">
      <w:pPr>
        <w:ind w:left="5954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9721BE" w:rsidRDefault="009721BE">
      <w:pPr>
        <w:pStyle w:val="1"/>
        <w:numPr>
          <w:ilvl w:val="0"/>
          <w:numId w:val="6"/>
        </w:numPr>
        <w:suppressAutoHyphens w:val="0"/>
        <w:autoSpaceDE w:val="0"/>
        <w:textAlignment w:val="auto"/>
        <w:rPr>
          <w:sz w:val="28"/>
          <w:szCs w:val="28"/>
        </w:rPr>
      </w:pPr>
    </w:p>
    <w:p w:rsidR="009721BE" w:rsidRDefault="00C87528">
      <w:pPr>
        <w:pStyle w:val="1"/>
        <w:shd w:val="clear" w:color="auto" w:fill="FFFFFF"/>
        <w:suppressAutoHyphens w:val="0"/>
        <w:jc w:val="both"/>
        <w:textAlignment w:val="auto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shd w:val="clear" w:color="auto" w:fill="FFFFFF"/>
          <w:lang w:eastAsia="ru-RU" w:bidi="ar-SA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shd w:val="clear" w:color="auto" w:fill="FFFFFF"/>
          <w:lang w:eastAsia="ru-RU" w:bidi="ar-SA"/>
        </w:rPr>
        <w:t xml:space="preserve">Про внесення змін та затвердження </w:t>
      </w:r>
    </w:p>
    <w:p w:rsidR="009721BE" w:rsidRDefault="00CD5D47">
      <w:pPr>
        <w:pStyle w:val="1"/>
        <w:shd w:val="clear" w:color="auto" w:fill="FFFFFF"/>
        <w:suppressAutoHyphens w:val="0"/>
        <w:jc w:val="both"/>
        <w:textAlignment w:val="auto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shd w:val="clear" w:color="auto" w:fill="FFFFFF"/>
          <w:lang w:eastAsia="ru-RU" w:bidi="ar-SA"/>
        </w:rPr>
      </w:pPr>
      <w:r w:rsidRPr="00CD5D47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shd w:val="clear" w:color="auto" w:fill="FFFFFF"/>
          <w:lang w:eastAsia="ru-RU" w:bidi="ar-SA"/>
        </w:rPr>
        <w:t>кількісн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shd w:val="clear" w:color="auto" w:fill="FFFFFF"/>
          <w:lang w:eastAsia="ru-RU" w:bidi="ar-SA"/>
        </w:rPr>
        <w:t xml:space="preserve">ого </w:t>
      </w:r>
      <w:r w:rsidR="005E0F7D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shd w:val="clear" w:color="auto" w:fill="FFFFFF"/>
          <w:lang w:eastAsia="ru-RU" w:bidi="ar-SA"/>
        </w:rPr>
        <w:t>і</w:t>
      </w:r>
      <w:r w:rsidRPr="00CD5D47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shd w:val="clear" w:color="auto" w:fill="FFFFFF"/>
          <w:lang w:eastAsia="ru-RU" w:bidi="ar-SA"/>
        </w:rPr>
        <w:t xml:space="preserve"> </w:t>
      </w:r>
      <w:r w:rsidR="00C8752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shd w:val="clear" w:color="auto" w:fill="FFFFFF"/>
          <w:lang w:eastAsia="ru-RU" w:bidi="ar-SA"/>
        </w:rPr>
        <w:t xml:space="preserve">персонального складу </w:t>
      </w:r>
    </w:p>
    <w:p w:rsidR="009721BE" w:rsidRDefault="00C87528">
      <w:pPr>
        <w:pStyle w:val="1"/>
        <w:shd w:val="clear" w:color="auto" w:fill="FFFFFF"/>
        <w:suppressAutoHyphens w:val="0"/>
        <w:jc w:val="both"/>
        <w:textAlignment w:val="auto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shd w:val="clear" w:color="auto" w:fill="FFFFFF"/>
          <w:lang w:eastAsia="ru-RU" w:bidi="ar-SA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shd w:val="clear" w:color="auto" w:fill="FFFFFF"/>
          <w:lang w:eastAsia="ru-RU" w:bidi="ar-SA"/>
        </w:rPr>
        <w:t xml:space="preserve">виконавчого комітету </w:t>
      </w:r>
    </w:p>
    <w:p w:rsidR="009721BE" w:rsidRDefault="00C87528">
      <w:pPr>
        <w:pStyle w:val="1"/>
        <w:shd w:val="clear" w:color="auto" w:fill="FFFFFF"/>
        <w:suppressAutoHyphens w:val="0"/>
        <w:jc w:val="both"/>
        <w:textAlignment w:val="auto"/>
      </w:pPr>
      <w:proofErr w:type="spellStart"/>
      <w:r>
        <w:rPr>
          <w:rStyle w:val="10"/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shd w:val="clear" w:color="auto" w:fill="FFFFFF"/>
          <w:lang w:eastAsia="ru-RU" w:bidi="ar-SA"/>
        </w:rPr>
        <w:t>Фонтанської</w:t>
      </w:r>
      <w:proofErr w:type="spellEnd"/>
      <w:r>
        <w:rPr>
          <w:rStyle w:val="10"/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shd w:val="clear" w:color="auto" w:fill="FFFFFF"/>
          <w:lang w:eastAsia="ru-RU" w:bidi="ar-SA"/>
        </w:rPr>
        <w:t xml:space="preserve"> сільської ради</w:t>
      </w:r>
    </w:p>
    <w:p w:rsidR="009721BE" w:rsidRDefault="00C87528">
      <w:pPr>
        <w:pStyle w:val="1"/>
        <w:shd w:val="clear" w:color="auto" w:fill="FFFFFF"/>
        <w:suppressAutoHyphens w:val="0"/>
        <w:spacing w:after="160"/>
        <w:jc w:val="both"/>
        <w:textAlignment w:val="auto"/>
        <w:rPr>
          <w:rFonts w:ascii="Arial" w:eastAsia="Times New Roman" w:hAnsi="Arial" w:cs="Arial"/>
          <w:color w:val="333333"/>
          <w:kern w:val="0"/>
          <w:sz w:val="21"/>
          <w:szCs w:val="21"/>
          <w:lang w:eastAsia="ru-RU" w:bidi="ar-SA"/>
        </w:rPr>
      </w:pPr>
      <w:r>
        <w:rPr>
          <w:rFonts w:ascii="Arial" w:eastAsia="Times New Roman" w:hAnsi="Arial" w:cs="Arial"/>
          <w:color w:val="333333"/>
          <w:kern w:val="0"/>
          <w:sz w:val="21"/>
          <w:szCs w:val="21"/>
          <w:lang w:eastAsia="ru-RU" w:bidi="ar-SA"/>
        </w:rPr>
        <w:t> </w:t>
      </w:r>
    </w:p>
    <w:p w:rsidR="009721BE" w:rsidRDefault="00C87528">
      <w:pPr>
        <w:pStyle w:val="1"/>
        <w:widowControl w:val="0"/>
        <w:shd w:val="clear" w:color="auto" w:fill="FFFFFF"/>
        <w:ind w:firstLine="567"/>
        <w:jc w:val="both"/>
        <w:textAlignment w:val="auto"/>
      </w:pPr>
      <w:r>
        <w:rPr>
          <w:rStyle w:val="10"/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 w:bidi="ar-SA"/>
        </w:rPr>
        <w:t xml:space="preserve">З метою забезпечення роботи виконавчого комітету </w:t>
      </w:r>
      <w:proofErr w:type="spellStart"/>
      <w:r>
        <w:rPr>
          <w:rStyle w:val="10"/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 w:bidi="ar-SA"/>
        </w:rPr>
        <w:t>Фонтанської</w:t>
      </w:r>
      <w:proofErr w:type="spellEnd"/>
      <w:r>
        <w:rPr>
          <w:rStyle w:val="10"/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 w:bidi="ar-SA"/>
        </w:rPr>
        <w:t xml:space="preserve"> сільської ради, керуючись п.3 ч.1 ст.26, п.5 ч.4 ст.42 Закону України «Про місцеве самоврядування в Україні», п.п.2.1-2.4 Положення про виконавчий комітет </w:t>
      </w:r>
      <w:proofErr w:type="spellStart"/>
      <w:r>
        <w:rPr>
          <w:rStyle w:val="10"/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 w:bidi="ar-SA"/>
        </w:rPr>
        <w:t>Фонтанської</w:t>
      </w:r>
      <w:proofErr w:type="spellEnd"/>
      <w:r>
        <w:rPr>
          <w:rStyle w:val="10"/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 w:bidi="ar-SA"/>
        </w:rPr>
        <w:t xml:space="preserve"> сільської ради, затвердженого рішенням </w:t>
      </w:r>
      <w:proofErr w:type="spellStart"/>
      <w:r>
        <w:rPr>
          <w:rStyle w:val="10"/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 w:bidi="ar-SA"/>
        </w:rPr>
        <w:t>Фонтанської</w:t>
      </w:r>
      <w:proofErr w:type="spellEnd"/>
      <w:r>
        <w:rPr>
          <w:rStyle w:val="10"/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 w:bidi="ar-SA"/>
        </w:rPr>
        <w:t xml:space="preserve"> сільської ради від 22.03.2021 №125, </w:t>
      </w:r>
      <w:proofErr w:type="spellStart"/>
      <w:r>
        <w:rPr>
          <w:rStyle w:val="10"/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 w:bidi="ar-SA"/>
        </w:rPr>
        <w:t>Фонтанська</w:t>
      </w:r>
      <w:proofErr w:type="spellEnd"/>
      <w:r>
        <w:rPr>
          <w:rStyle w:val="10"/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 w:bidi="ar-SA"/>
        </w:rPr>
        <w:t xml:space="preserve"> сільська рада Одеського району Одеської області,</w:t>
      </w:r>
    </w:p>
    <w:p w:rsidR="009721BE" w:rsidRDefault="009721BE">
      <w:pPr>
        <w:pStyle w:val="1"/>
        <w:widowControl w:val="0"/>
        <w:shd w:val="clear" w:color="auto" w:fill="FFFFFF"/>
        <w:ind w:firstLine="567"/>
        <w:jc w:val="both"/>
        <w:textAlignment w:val="auto"/>
        <w:rPr>
          <w:rFonts w:ascii="Arial" w:eastAsia="Times New Roman" w:hAnsi="Arial" w:cs="Arial"/>
          <w:color w:val="333333"/>
          <w:kern w:val="0"/>
          <w:sz w:val="21"/>
          <w:szCs w:val="21"/>
          <w:lang w:eastAsia="ru-RU" w:bidi="ar-SA"/>
        </w:rPr>
      </w:pPr>
    </w:p>
    <w:p w:rsidR="009721BE" w:rsidRDefault="00C87528">
      <w:pPr>
        <w:pStyle w:val="1"/>
        <w:widowControl w:val="0"/>
        <w:shd w:val="clear" w:color="auto" w:fill="FFFFFF"/>
        <w:ind w:firstLine="567"/>
        <w:jc w:val="center"/>
        <w:textAlignment w:val="auto"/>
      </w:pPr>
      <w:r>
        <w:rPr>
          <w:rStyle w:val="10"/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shd w:val="clear" w:color="auto" w:fill="FFFFFF"/>
          <w:lang w:eastAsia="ru-RU" w:bidi="ar-SA"/>
        </w:rPr>
        <w:t>В И Р І Ш И Л А</w:t>
      </w:r>
      <w:r>
        <w:rPr>
          <w:rStyle w:val="10"/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 w:bidi="ar-SA"/>
        </w:rPr>
        <w:t>:</w:t>
      </w:r>
    </w:p>
    <w:p w:rsidR="009721BE" w:rsidRDefault="009721BE">
      <w:pPr>
        <w:pStyle w:val="1"/>
        <w:widowControl w:val="0"/>
        <w:shd w:val="clear" w:color="auto" w:fill="FFFFFF"/>
        <w:ind w:firstLine="567"/>
        <w:jc w:val="center"/>
        <w:textAlignment w:val="auto"/>
      </w:pPr>
    </w:p>
    <w:p w:rsidR="009721BE" w:rsidRDefault="00C87528">
      <w:pPr>
        <w:pStyle w:val="1"/>
        <w:widowControl w:val="0"/>
        <w:shd w:val="clear" w:color="auto" w:fill="FFFFFF"/>
        <w:ind w:firstLine="567"/>
        <w:jc w:val="both"/>
        <w:textAlignment w:val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 w:bidi="ar-S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 w:bidi="ar-SA"/>
        </w:rPr>
        <w:t xml:space="preserve">1.Внести зміни до </w:t>
      </w:r>
      <w:r w:rsidR="00CD5D47" w:rsidRPr="00CD5D4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 w:bidi="ar-SA"/>
        </w:rPr>
        <w:t>кількісн</w:t>
      </w:r>
      <w:r w:rsidR="00CD5D4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 w:bidi="ar-SA"/>
        </w:rPr>
        <w:t>ого</w:t>
      </w:r>
      <w:r w:rsidR="00CD5D47" w:rsidRPr="00CD5D4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 w:bidi="ar-SA"/>
        </w:rPr>
        <w:t xml:space="preserve"> та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 w:bidi="ar-SA"/>
        </w:rPr>
        <w:t xml:space="preserve">персонального складу виконавчого комітету 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 w:bidi="ar-SA"/>
        </w:rPr>
        <w:t>Фонтанської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 w:bidi="ar-SA"/>
        </w:rPr>
        <w:t xml:space="preserve"> сільської ради Одеського району Одеської області, та затвердити його. (додаток №1).</w:t>
      </w:r>
    </w:p>
    <w:p w:rsidR="009721BE" w:rsidRDefault="00C87528">
      <w:pPr>
        <w:pStyle w:val="1"/>
        <w:widowControl w:val="0"/>
        <w:shd w:val="clear" w:color="auto" w:fill="FFFFFF"/>
        <w:ind w:firstLine="567"/>
        <w:jc w:val="both"/>
        <w:textAlignment w:val="auto"/>
      </w:pPr>
      <w:r>
        <w:rPr>
          <w:rStyle w:val="10"/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 w:bidi="ar-SA"/>
        </w:rPr>
        <w:t xml:space="preserve">2.Уповноважити виконуючого обов’язки сільського голови </w:t>
      </w:r>
      <w:proofErr w:type="spellStart"/>
      <w:r>
        <w:rPr>
          <w:rStyle w:val="10"/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 w:bidi="ar-SA"/>
        </w:rPr>
        <w:t>Фонтанської</w:t>
      </w:r>
      <w:proofErr w:type="spellEnd"/>
      <w:r>
        <w:rPr>
          <w:rStyle w:val="10"/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 w:bidi="ar-SA"/>
        </w:rPr>
        <w:t xml:space="preserve"> сільської ради Одеського району Одеської області Андрія СЕРЕБРІЯ на скликання засідань виконавчого комітету </w:t>
      </w:r>
      <w:proofErr w:type="spellStart"/>
      <w:r>
        <w:rPr>
          <w:rStyle w:val="10"/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 w:bidi="ar-SA"/>
        </w:rPr>
        <w:t>Фонтанської</w:t>
      </w:r>
      <w:proofErr w:type="spellEnd"/>
      <w:r>
        <w:rPr>
          <w:rStyle w:val="10"/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 w:bidi="ar-SA"/>
        </w:rPr>
        <w:t xml:space="preserve"> сільської ради Одеського району Одеської області.</w:t>
      </w:r>
    </w:p>
    <w:p w:rsidR="009721BE" w:rsidRDefault="00C87528">
      <w:pPr>
        <w:pStyle w:val="1"/>
        <w:widowControl w:val="0"/>
        <w:shd w:val="clear" w:color="auto" w:fill="FFFFFF"/>
        <w:ind w:firstLine="567"/>
        <w:jc w:val="both"/>
        <w:textAlignment w:val="auto"/>
      </w:pPr>
      <w:r>
        <w:rPr>
          <w:rStyle w:val="10"/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 w:bidi="ar-SA"/>
        </w:rPr>
        <w:t xml:space="preserve">3.Контроль за виконанням цього рішення покласти на постійну депутатську комісію з питань прав людини, законності, депутатської діяльності, етики та регламенту (Тетяна </w:t>
      </w:r>
      <w:proofErr w:type="spellStart"/>
      <w:r>
        <w:rPr>
          <w:rStyle w:val="10"/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 w:bidi="ar-SA"/>
        </w:rPr>
        <w:t>Шуйська</w:t>
      </w:r>
      <w:proofErr w:type="spellEnd"/>
      <w:r>
        <w:rPr>
          <w:rStyle w:val="10"/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 w:bidi="ar-SA"/>
        </w:rPr>
        <w:t>).</w:t>
      </w:r>
    </w:p>
    <w:p w:rsidR="009721BE" w:rsidRDefault="009721BE">
      <w:pPr>
        <w:pStyle w:val="1"/>
        <w:widowControl w:val="0"/>
        <w:shd w:val="clear" w:color="auto" w:fill="FFFFFF"/>
        <w:ind w:firstLine="567"/>
        <w:jc w:val="both"/>
        <w:textAlignment w:val="auto"/>
      </w:pPr>
    </w:p>
    <w:p w:rsidR="009721BE" w:rsidRPr="00337B7B" w:rsidRDefault="00C87528" w:rsidP="00337B7B">
      <w:pPr>
        <w:pStyle w:val="1"/>
        <w:shd w:val="clear" w:color="auto" w:fill="FFFFFF"/>
        <w:tabs>
          <w:tab w:val="left" w:pos="690"/>
          <w:tab w:val="left" w:pos="810"/>
          <w:tab w:val="left" w:pos="5685"/>
          <w:tab w:val="left" w:pos="5955"/>
        </w:tabs>
        <w:suppressAutoHyphens w:val="0"/>
        <w:spacing w:before="280" w:after="280"/>
        <w:jc w:val="both"/>
        <w:textAlignment w:val="auto"/>
        <w:rPr>
          <w:rFonts w:ascii="Times New Roman" w:eastAsia="Times New Roman" w:hAnsi="Times New Roman" w:cs="Times New Roman"/>
          <w:b/>
          <w:color w:val="333333"/>
          <w:kern w:val="0"/>
          <w:sz w:val="28"/>
          <w:szCs w:val="28"/>
          <w:lang w:val="ru-RU" w:eastAsia="ru-RU" w:bidi="ar-SA"/>
        </w:rPr>
      </w:pPr>
      <w:r>
        <w:rPr>
          <w:rStyle w:val="10"/>
          <w:rFonts w:ascii="Arial" w:eastAsia="Times New Roman" w:hAnsi="Arial" w:cs="Arial"/>
          <w:color w:val="333333"/>
          <w:kern w:val="0"/>
          <w:sz w:val="21"/>
          <w:szCs w:val="21"/>
          <w:lang w:val="ru-RU" w:eastAsia="ru-RU" w:bidi="ar-SA"/>
        </w:rPr>
        <w:t> </w:t>
      </w:r>
      <w:r>
        <w:rPr>
          <w:rStyle w:val="10"/>
          <w:rFonts w:ascii="Arial" w:eastAsia="Times New Roman" w:hAnsi="Arial" w:cs="Arial"/>
          <w:color w:val="333333"/>
          <w:kern w:val="0"/>
          <w:sz w:val="21"/>
          <w:szCs w:val="21"/>
          <w:lang w:val="ru-RU" w:eastAsia="ru-RU" w:bidi="ar-SA"/>
        </w:rPr>
        <w:tab/>
      </w:r>
      <w:r w:rsidR="00337B7B" w:rsidRPr="00337B7B">
        <w:rPr>
          <w:rStyle w:val="10"/>
          <w:rFonts w:ascii="Times New Roman" w:eastAsia="Times New Roman" w:hAnsi="Times New Roman" w:cs="Times New Roman"/>
          <w:b/>
          <w:color w:val="333333"/>
          <w:kern w:val="0"/>
          <w:sz w:val="28"/>
          <w:szCs w:val="28"/>
          <w:lang w:val="ru-RU" w:eastAsia="ru-RU" w:bidi="ar-SA"/>
        </w:rPr>
        <w:t>В.</w:t>
      </w:r>
      <w:r w:rsidR="00337B7B">
        <w:rPr>
          <w:rStyle w:val="10"/>
          <w:rFonts w:ascii="Times New Roman" w:eastAsia="Times New Roman" w:hAnsi="Times New Roman" w:cs="Times New Roman"/>
          <w:b/>
          <w:color w:val="333333"/>
          <w:kern w:val="0"/>
          <w:sz w:val="28"/>
          <w:szCs w:val="28"/>
          <w:lang w:val="ru-RU" w:eastAsia="ru-RU" w:bidi="ar-SA"/>
        </w:rPr>
        <w:t xml:space="preserve"> </w:t>
      </w:r>
      <w:r w:rsidR="00337B7B" w:rsidRPr="00337B7B">
        <w:rPr>
          <w:rStyle w:val="10"/>
          <w:rFonts w:ascii="Times New Roman" w:eastAsia="Times New Roman" w:hAnsi="Times New Roman" w:cs="Times New Roman"/>
          <w:b/>
          <w:color w:val="333333"/>
          <w:kern w:val="0"/>
          <w:sz w:val="28"/>
          <w:szCs w:val="28"/>
          <w:lang w:val="ru-RU" w:eastAsia="ru-RU" w:bidi="ar-SA"/>
        </w:rPr>
        <w:t>о.</w:t>
      </w:r>
      <w:r w:rsidR="00337B7B">
        <w:rPr>
          <w:rStyle w:val="10"/>
          <w:rFonts w:ascii="Times New Roman" w:eastAsia="Times New Roman" w:hAnsi="Times New Roman" w:cs="Times New Roman"/>
          <w:b/>
          <w:color w:val="333333"/>
          <w:kern w:val="0"/>
          <w:sz w:val="28"/>
          <w:szCs w:val="28"/>
          <w:lang w:val="ru-RU" w:eastAsia="ru-RU" w:bidi="ar-SA"/>
        </w:rPr>
        <w:t xml:space="preserve"> </w:t>
      </w:r>
      <w:proofErr w:type="spellStart"/>
      <w:r w:rsidR="00337B7B" w:rsidRPr="00337B7B">
        <w:rPr>
          <w:rStyle w:val="10"/>
          <w:rFonts w:ascii="Times New Roman" w:eastAsia="Times New Roman" w:hAnsi="Times New Roman" w:cs="Times New Roman"/>
          <w:b/>
          <w:color w:val="333333"/>
          <w:kern w:val="0"/>
          <w:sz w:val="28"/>
          <w:szCs w:val="28"/>
          <w:lang w:val="ru-RU" w:eastAsia="ru-RU" w:bidi="ar-SA"/>
        </w:rPr>
        <w:t>сільського</w:t>
      </w:r>
      <w:proofErr w:type="spellEnd"/>
      <w:r w:rsidR="00337B7B" w:rsidRPr="00337B7B">
        <w:rPr>
          <w:rStyle w:val="10"/>
          <w:rFonts w:ascii="Times New Roman" w:eastAsia="Times New Roman" w:hAnsi="Times New Roman" w:cs="Times New Roman"/>
          <w:b/>
          <w:color w:val="333333"/>
          <w:kern w:val="0"/>
          <w:sz w:val="28"/>
          <w:szCs w:val="28"/>
          <w:lang w:val="ru-RU" w:eastAsia="ru-RU" w:bidi="ar-SA"/>
        </w:rPr>
        <w:t xml:space="preserve"> </w:t>
      </w:r>
      <w:proofErr w:type="spellStart"/>
      <w:r w:rsidR="00337B7B" w:rsidRPr="00337B7B">
        <w:rPr>
          <w:rStyle w:val="10"/>
          <w:rFonts w:ascii="Times New Roman" w:eastAsia="Times New Roman" w:hAnsi="Times New Roman" w:cs="Times New Roman"/>
          <w:b/>
          <w:color w:val="333333"/>
          <w:kern w:val="0"/>
          <w:sz w:val="28"/>
          <w:szCs w:val="28"/>
          <w:lang w:val="ru-RU" w:eastAsia="ru-RU" w:bidi="ar-SA"/>
        </w:rPr>
        <w:t>голови</w:t>
      </w:r>
      <w:proofErr w:type="spellEnd"/>
      <w:r w:rsidR="00337B7B" w:rsidRPr="00337B7B">
        <w:rPr>
          <w:rStyle w:val="10"/>
          <w:rFonts w:ascii="Times New Roman" w:eastAsia="Times New Roman" w:hAnsi="Times New Roman" w:cs="Times New Roman"/>
          <w:b/>
          <w:color w:val="333333"/>
          <w:kern w:val="0"/>
          <w:sz w:val="28"/>
          <w:szCs w:val="28"/>
          <w:lang w:val="ru-RU" w:eastAsia="ru-RU" w:bidi="ar-SA"/>
        </w:rPr>
        <w:tab/>
      </w:r>
      <w:proofErr w:type="spellStart"/>
      <w:r w:rsidR="00337B7B" w:rsidRPr="00337B7B">
        <w:rPr>
          <w:rStyle w:val="10"/>
          <w:rFonts w:ascii="Times New Roman" w:eastAsia="Times New Roman" w:hAnsi="Times New Roman" w:cs="Times New Roman"/>
          <w:b/>
          <w:color w:val="333333"/>
          <w:kern w:val="0"/>
          <w:sz w:val="28"/>
          <w:szCs w:val="28"/>
          <w:lang w:val="ru-RU" w:eastAsia="ru-RU" w:bidi="ar-SA"/>
        </w:rPr>
        <w:t>Андрій</w:t>
      </w:r>
      <w:proofErr w:type="spellEnd"/>
      <w:r w:rsidR="00337B7B" w:rsidRPr="00337B7B">
        <w:rPr>
          <w:rStyle w:val="10"/>
          <w:rFonts w:ascii="Times New Roman" w:eastAsia="Times New Roman" w:hAnsi="Times New Roman" w:cs="Times New Roman"/>
          <w:b/>
          <w:color w:val="333333"/>
          <w:kern w:val="0"/>
          <w:sz w:val="28"/>
          <w:szCs w:val="28"/>
          <w:lang w:val="ru-RU" w:eastAsia="ru-RU" w:bidi="ar-SA"/>
        </w:rPr>
        <w:t xml:space="preserve"> СЕРЕБРІЙ</w:t>
      </w:r>
      <w:r w:rsidR="00337B7B" w:rsidRPr="00337B7B">
        <w:rPr>
          <w:rStyle w:val="10"/>
          <w:rFonts w:ascii="Times New Roman" w:eastAsia="Times New Roman" w:hAnsi="Times New Roman" w:cs="Times New Roman"/>
          <w:b/>
          <w:color w:val="333333"/>
          <w:kern w:val="0"/>
          <w:sz w:val="28"/>
          <w:szCs w:val="28"/>
          <w:lang w:val="ru-RU" w:eastAsia="ru-RU" w:bidi="ar-SA"/>
        </w:rPr>
        <w:tab/>
      </w:r>
    </w:p>
    <w:p w:rsidR="009721BE" w:rsidRDefault="009721BE">
      <w:pPr>
        <w:pStyle w:val="1"/>
        <w:shd w:val="clear" w:color="auto" w:fill="FFFFFF"/>
        <w:suppressAutoHyphens w:val="0"/>
        <w:spacing w:before="280" w:after="280"/>
        <w:jc w:val="both"/>
        <w:textAlignment w:val="auto"/>
      </w:pPr>
    </w:p>
    <w:p w:rsidR="009721BE" w:rsidRDefault="00C87528">
      <w:pPr>
        <w:pStyle w:val="1"/>
        <w:shd w:val="clear" w:color="auto" w:fill="FFFFFF"/>
        <w:suppressAutoHyphens w:val="0"/>
        <w:spacing w:before="280" w:after="280"/>
        <w:jc w:val="both"/>
        <w:textAlignment w:val="auto"/>
        <w:rPr>
          <w:rFonts w:ascii="Arial" w:eastAsia="Times New Roman" w:hAnsi="Arial" w:cs="Arial"/>
          <w:color w:val="333333"/>
          <w:kern w:val="0"/>
          <w:sz w:val="21"/>
          <w:szCs w:val="21"/>
          <w:lang w:val="ru-RU" w:eastAsia="ru-RU" w:bidi="ar-SA"/>
        </w:rPr>
      </w:pPr>
      <w:r>
        <w:rPr>
          <w:rFonts w:ascii="Arial" w:eastAsia="Times New Roman" w:hAnsi="Arial" w:cs="Arial"/>
          <w:color w:val="333333"/>
          <w:kern w:val="0"/>
          <w:sz w:val="21"/>
          <w:szCs w:val="21"/>
          <w:lang w:val="ru-RU" w:eastAsia="ru-RU" w:bidi="ar-SA"/>
        </w:rPr>
        <w:t> </w:t>
      </w:r>
    </w:p>
    <w:p w:rsidR="009721BE" w:rsidRDefault="009721BE">
      <w:pPr>
        <w:pStyle w:val="1"/>
        <w:shd w:val="clear" w:color="auto" w:fill="FFFFFF"/>
        <w:suppressAutoHyphens w:val="0"/>
        <w:spacing w:before="280" w:after="280"/>
        <w:jc w:val="both"/>
        <w:textAlignment w:val="auto"/>
        <w:rPr>
          <w:rFonts w:ascii="Arial" w:eastAsia="Times New Roman" w:hAnsi="Arial" w:cs="Arial"/>
          <w:color w:val="333333"/>
          <w:kern w:val="0"/>
          <w:sz w:val="21"/>
          <w:szCs w:val="21"/>
          <w:lang w:val="ru-RU" w:eastAsia="ru-RU" w:bidi="ar-SA"/>
        </w:rPr>
      </w:pPr>
    </w:p>
    <w:p w:rsidR="009721BE" w:rsidRDefault="009721BE">
      <w:pPr>
        <w:pStyle w:val="1"/>
        <w:shd w:val="clear" w:color="auto" w:fill="FFFFFF"/>
        <w:suppressAutoHyphens w:val="0"/>
        <w:spacing w:before="280" w:after="280"/>
        <w:jc w:val="both"/>
        <w:textAlignment w:val="auto"/>
        <w:rPr>
          <w:rFonts w:ascii="Arial" w:eastAsia="Times New Roman" w:hAnsi="Arial" w:cs="Arial"/>
          <w:color w:val="333333"/>
          <w:kern w:val="0"/>
          <w:sz w:val="21"/>
          <w:szCs w:val="21"/>
          <w:lang w:val="ru-RU" w:eastAsia="ru-RU" w:bidi="ar-SA"/>
        </w:rPr>
      </w:pPr>
    </w:p>
    <w:p w:rsidR="00CD5D47" w:rsidRDefault="00CD5D47" w:rsidP="00CF72C0">
      <w:pPr>
        <w:pStyle w:val="1"/>
        <w:shd w:val="clear" w:color="auto" w:fill="FFFFFF"/>
        <w:suppressAutoHyphens w:val="0"/>
        <w:spacing w:before="280" w:after="280"/>
        <w:textAlignment w:val="auto"/>
        <w:rPr>
          <w:rStyle w:val="10"/>
          <w:rFonts w:ascii="Arial" w:eastAsia="Times New Roman" w:hAnsi="Arial" w:cs="Arial"/>
          <w:color w:val="333333"/>
          <w:kern w:val="0"/>
          <w:sz w:val="21"/>
          <w:szCs w:val="21"/>
          <w:lang w:val="ru-RU" w:eastAsia="ru-RU" w:bidi="ar-SA"/>
        </w:rPr>
      </w:pPr>
    </w:p>
    <w:p w:rsidR="009721BE" w:rsidRDefault="00C87528" w:rsidP="00555899">
      <w:pPr>
        <w:pStyle w:val="1"/>
        <w:shd w:val="clear" w:color="auto" w:fill="FFFFFF"/>
        <w:suppressAutoHyphens w:val="0"/>
        <w:jc w:val="right"/>
        <w:textAlignment w:val="auto"/>
      </w:pPr>
      <w:r>
        <w:lastRenderedPageBreak/>
        <w:t xml:space="preserve"> </w:t>
      </w:r>
      <w:r>
        <w:rPr>
          <w:rStyle w:val="10"/>
          <w:rFonts w:ascii="Times New Roman" w:hAnsi="Times New Roman" w:cs="Times New Roman"/>
        </w:rPr>
        <w:t xml:space="preserve">Додаток №1 </w:t>
      </w:r>
    </w:p>
    <w:p w:rsidR="00555899" w:rsidRDefault="00C87528" w:rsidP="00555899">
      <w:pPr>
        <w:pStyle w:val="1"/>
        <w:shd w:val="clear" w:color="auto" w:fill="FFFFFF"/>
        <w:suppressAutoHyphens w:val="0"/>
        <w:jc w:val="right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До рішення сесії </w:t>
      </w:r>
    </w:p>
    <w:p w:rsidR="009721BE" w:rsidRPr="00555899" w:rsidRDefault="00555899" w:rsidP="00555899">
      <w:pPr>
        <w:pStyle w:val="1"/>
        <w:shd w:val="clear" w:color="auto" w:fill="FFFFFF"/>
        <w:suppressAutoHyphens w:val="0"/>
        <w:jc w:val="right"/>
        <w:textAlignment w:val="auto"/>
        <w:rPr>
          <w:rFonts w:ascii="Times New Roman" w:hAnsi="Times New Roman" w:cs="Times New Roman"/>
        </w:rPr>
      </w:pPr>
      <w:proofErr w:type="spellStart"/>
      <w:r w:rsidRPr="00555899">
        <w:rPr>
          <w:rFonts w:ascii="Times New Roman" w:hAnsi="Times New Roman" w:cs="Times New Roman"/>
        </w:rPr>
        <w:t>Фонтанської</w:t>
      </w:r>
      <w:proofErr w:type="spellEnd"/>
      <w:r w:rsidRPr="00555899">
        <w:rPr>
          <w:rFonts w:ascii="Times New Roman" w:hAnsi="Times New Roman" w:cs="Times New Roman"/>
        </w:rPr>
        <w:t xml:space="preserve"> </w:t>
      </w:r>
      <w:r w:rsidR="00C87528">
        <w:rPr>
          <w:rFonts w:ascii="Times New Roman" w:hAnsi="Times New Roman" w:cs="Times New Roman"/>
        </w:rPr>
        <w:t xml:space="preserve">сільської ради  </w:t>
      </w:r>
    </w:p>
    <w:p w:rsidR="009721BE" w:rsidRDefault="00337B7B" w:rsidP="00555899">
      <w:pPr>
        <w:pStyle w:val="1"/>
        <w:shd w:val="clear" w:color="auto" w:fill="FFFFFF"/>
        <w:tabs>
          <w:tab w:val="left" w:pos="7095"/>
          <w:tab w:val="right" w:pos="9639"/>
        </w:tabs>
        <w:suppressAutoHyphens w:val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</w:t>
      </w:r>
      <w:r w:rsidR="00C87528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>3870</w:t>
      </w:r>
      <w:r w:rsidR="00C87528">
        <w:rPr>
          <w:rFonts w:ascii="Times New Roman" w:hAnsi="Times New Roman" w:cs="Times New Roman"/>
        </w:rPr>
        <w:t>-</w:t>
      </w:r>
      <w:r w:rsidRPr="00337B7B">
        <w:rPr>
          <w:rFonts w:ascii="Times New Roman" w:hAnsi="Times New Roman" w:cs="Times New Roman"/>
        </w:rPr>
        <w:t>VII</w:t>
      </w:r>
      <w:r>
        <w:rPr>
          <w:rFonts w:ascii="Times New Roman" w:hAnsi="Times New Roman" w:cs="Times New Roman"/>
        </w:rPr>
        <w:t xml:space="preserve"> </w:t>
      </w:r>
      <w:r w:rsidR="00C87528">
        <w:rPr>
          <w:rFonts w:ascii="Times New Roman" w:hAnsi="Times New Roman" w:cs="Times New Roman"/>
        </w:rPr>
        <w:t xml:space="preserve">від </w:t>
      </w:r>
      <w:r>
        <w:rPr>
          <w:rFonts w:ascii="Times New Roman" w:hAnsi="Times New Roman" w:cs="Times New Roman"/>
        </w:rPr>
        <w:t>25.05.2026р.</w:t>
      </w:r>
    </w:p>
    <w:p w:rsidR="009721BE" w:rsidRDefault="009721BE">
      <w:pPr>
        <w:pStyle w:val="1"/>
        <w:jc w:val="center"/>
        <w:rPr>
          <w:rFonts w:ascii="Times New Roman" w:hAnsi="Times New Roman" w:cs="Times New Roman"/>
          <w:b/>
        </w:rPr>
      </w:pPr>
    </w:p>
    <w:p w:rsidR="009721BE" w:rsidRDefault="00C87528">
      <w:pPr>
        <w:pStyle w:val="1"/>
        <w:jc w:val="center"/>
      </w:pPr>
      <w:r>
        <w:rPr>
          <w:rStyle w:val="10"/>
          <w:rFonts w:ascii="Times New Roman" w:hAnsi="Times New Roman" w:cs="Times New Roman"/>
          <w:b/>
          <w:sz w:val="28"/>
          <w:szCs w:val="28"/>
        </w:rPr>
        <w:t>Список членів виконавчого</w:t>
      </w:r>
    </w:p>
    <w:p w:rsidR="009721BE" w:rsidRDefault="00C87528">
      <w:pPr>
        <w:pStyle w:val="1"/>
        <w:jc w:val="center"/>
      </w:pPr>
      <w:r>
        <w:rPr>
          <w:rStyle w:val="10"/>
          <w:rFonts w:ascii="Times New Roman" w:hAnsi="Times New Roman" w:cs="Times New Roman"/>
          <w:b/>
          <w:sz w:val="28"/>
          <w:szCs w:val="28"/>
        </w:rPr>
        <w:t xml:space="preserve">комітету </w:t>
      </w:r>
      <w:proofErr w:type="spellStart"/>
      <w:r>
        <w:rPr>
          <w:rStyle w:val="10"/>
          <w:rFonts w:ascii="Times New Roman" w:hAnsi="Times New Roman" w:cs="Times New Roman"/>
          <w:b/>
          <w:sz w:val="28"/>
          <w:szCs w:val="28"/>
        </w:rPr>
        <w:t>Фонтанської</w:t>
      </w:r>
      <w:proofErr w:type="spellEnd"/>
      <w:r>
        <w:rPr>
          <w:rStyle w:val="10"/>
          <w:rFonts w:ascii="Times New Roman" w:hAnsi="Times New Roman" w:cs="Times New Roman"/>
          <w:b/>
          <w:sz w:val="28"/>
          <w:szCs w:val="28"/>
        </w:rPr>
        <w:t xml:space="preserve"> сільської ради</w:t>
      </w:r>
    </w:p>
    <w:p w:rsidR="009721BE" w:rsidRDefault="009721BE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21BE" w:rsidRDefault="00C87528">
      <w:pPr>
        <w:pStyle w:val="1"/>
        <w:numPr>
          <w:ilvl w:val="0"/>
          <w:numId w:val="2"/>
        </w:numPr>
        <w:suppressAutoHyphens w:val="0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 сільської ради Андрій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Серебрій</w:t>
      </w:r>
      <w:proofErr w:type="spellEnd"/>
    </w:p>
    <w:p w:rsidR="009721BE" w:rsidRPr="009F375D" w:rsidRDefault="00555899">
      <w:pPr>
        <w:pStyle w:val="1"/>
        <w:numPr>
          <w:ilvl w:val="0"/>
          <w:numId w:val="2"/>
        </w:numPr>
        <w:suppressAutoHyphens w:val="0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F375D">
        <w:rPr>
          <w:rFonts w:ascii="Times New Roman" w:hAnsi="Times New Roman" w:cs="Times New Roman"/>
          <w:sz w:val="28"/>
          <w:szCs w:val="28"/>
        </w:rPr>
        <w:t>Орішич</w:t>
      </w:r>
      <w:proofErr w:type="spellEnd"/>
      <w:r w:rsidR="00C87528" w:rsidRPr="009F375D">
        <w:rPr>
          <w:rFonts w:ascii="Times New Roman" w:hAnsi="Times New Roman" w:cs="Times New Roman"/>
          <w:sz w:val="28"/>
          <w:szCs w:val="28"/>
        </w:rPr>
        <w:t xml:space="preserve"> </w:t>
      </w:r>
      <w:r w:rsidRPr="009F375D">
        <w:rPr>
          <w:rFonts w:ascii="Times New Roman" w:hAnsi="Times New Roman" w:cs="Times New Roman"/>
          <w:sz w:val="28"/>
          <w:szCs w:val="28"/>
        </w:rPr>
        <w:t>Роман</w:t>
      </w:r>
    </w:p>
    <w:p w:rsidR="00555899" w:rsidRPr="009F375D" w:rsidRDefault="00555899" w:rsidP="00555899">
      <w:pPr>
        <w:pStyle w:val="1"/>
        <w:numPr>
          <w:ilvl w:val="0"/>
          <w:numId w:val="2"/>
        </w:numPr>
        <w:suppressAutoHyphens w:val="0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F375D">
        <w:rPr>
          <w:rFonts w:ascii="Times New Roman" w:hAnsi="Times New Roman" w:cs="Times New Roman"/>
          <w:sz w:val="28"/>
          <w:szCs w:val="28"/>
        </w:rPr>
        <w:t>Щербич</w:t>
      </w:r>
      <w:proofErr w:type="spellEnd"/>
      <w:r w:rsidRPr="009F375D">
        <w:rPr>
          <w:rFonts w:ascii="Times New Roman" w:hAnsi="Times New Roman" w:cs="Times New Roman"/>
          <w:sz w:val="28"/>
          <w:szCs w:val="28"/>
        </w:rPr>
        <w:t xml:space="preserve"> Олександр</w:t>
      </w:r>
    </w:p>
    <w:p w:rsidR="00555899" w:rsidRPr="009F375D" w:rsidRDefault="00555899" w:rsidP="00555899">
      <w:pPr>
        <w:pStyle w:val="1"/>
        <w:numPr>
          <w:ilvl w:val="0"/>
          <w:numId w:val="2"/>
        </w:numPr>
        <w:suppressAutoHyphens w:val="0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F375D">
        <w:rPr>
          <w:rFonts w:ascii="Times New Roman" w:hAnsi="Times New Roman" w:cs="Times New Roman"/>
          <w:sz w:val="28"/>
          <w:szCs w:val="28"/>
        </w:rPr>
        <w:t>Синявський</w:t>
      </w:r>
      <w:proofErr w:type="spellEnd"/>
      <w:r w:rsidRPr="009F375D">
        <w:rPr>
          <w:rFonts w:ascii="Times New Roman" w:hAnsi="Times New Roman" w:cs="Times New Roman"/>
          <w:sz w:val="28"/>
          <w:szCs w:val="28"/>
        </w:rPr>
        <w:t xml:space="preserve"> Віталій</w:t>
      </w:r>
    </w:p>
    <w:p w:rsidR="009721BE" w:rsidRPr="009F375D" w:rsidRDefault="00C87528">
      <w:pPr>
        <w:pStyle w:val="1"/>
        <w:numPr>
          <w:ilvl w:val="0"/>
          <w:numId w:val="2"/>
        </w:numPr>
        <w:suppressAutoHyphens w:val="0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F375D">
        <w:rPr>
          <w:rFonts w:ascii="Times New Roman" w:hAnsi="Times New Roman" w:cs="Times New Roman"/>
          <w:sz w:val="28"/>
          <w:szCs w:val="28"/>
        </w:rPr>
        <w:t>Харенко</w:t>
      </w:r>
      <w:proofErr w:type="spellEnd"/>
      <w:r w:rsidRPr="009F375D">
        <w:rPr>
          <w:rFonts w:ascii="Times New Roman" w:hAnsi="Times New Roman" w:cs="Times New Roman"/>
          <w:sz w:val="28"/>
          <w:szCs w:val="28"/>
        </w:rPr>
        <w:t xml:space="preserve"> Наталія</w:t>
      </w:r>
    </w:p>
    <w:p w:rsidR="009721BE" w:rsidRPr="009F375D" w:rsidRDefault="00C87528">
      <w:pPr>
        <w:pStyle w:val="1"/>
        <w:numPr>
          <w:ilvl w:val="0"/>
          <w:numId w:val="2"/>
        </w:numPr>
        <w:suppressAutoHyphens w:val="0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9F375D">
        <w:rPr>
          <w:rFonts w:ascii="Times New Roman" w:hAnsi="Times New Roman" w:cs="Times New Roman"/>
          <w:sz w:val="28"/>
          <w:szCs w:val="28"/>
        </w:rPr>
        <w:t>Шульга Владислав</w:t>
      </w:r>
    </w:p>
    <w:p w:rsidR="009721BE" w:rsidRPr="009F375D" w:rsidRDefault="00C87528">
      <w:pPr>
        <w:pStyle w:val="1"/>
        <w:numPr>
          <w:ilvl w:val="0"/>
          <w:numId w:val="2"/>
        </w:numPr>
        <w:suppressAutoHyphens w:val="0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9F375D">
        <w:rPr>
          <w:rFonts w:ascii="Times New Roman" w:hAnsi="Times New Roman" w:cs="Times New Roman"/>
          <w:sz w:val="28"/>
          <w:szCs w:val="28"/>
        </w:rPr>
        <w:t>Малявко Олександр</w:t>
      </w:r>
    </w:p>
    <w:p w:rsidR="009721BE" w:rsidRPr="009F375D" w:rsidRDefault="00C87528">
      <w:pPr>
        <w:pStyle w:val="1"/>
        <w:numPr>
          <w:ilvl w:val="0"/>
          <w:numId w:val="2"/>
        </w:numPr>
        <w:suppressAutoHyphens w:val="0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F375D">
        <w:rPr>
          <w:rFonts w:ascii="Times New Roman" w:hAnsi="Times New Roman" w:cs="Times New Roman"/>
          <w:sz w:val="28"/>
          <w:szCs w:val="28"/>
        </w:rPr>
        <w:t>Кривошеєнко</w:t>
      </w:r>
      <w:proofErr w:type="spellEnd"/>
      <w:r w:rsidRPr="009F375D">
        <w:rPr>
          <w:rFonts w:ascii="Times New Roman" w:hAnsi="Times New Roman" w:cs="Times New Roman"/>
          <w:sz w:val="28"/>
          <w:szCs w:val="28"/>
        </w:rPr>
        <w:t xml:space="preserve"> Володимир</w:t>
      </w:r>
    </w:p>
    <w:p w:rsidR="009721BE" w:rsidRPr="009F375D" w:rsidRDefault="00C87528">
      <w:pPr>
        <w:pStyle w:val="1"/>
        <w:numPr>
          <w:ilvl w:val="0"/>
          <w:numId w:val="2"/>
        </w:numPr>
        <w:suppressAutoHyphens w:val="0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F375D">
        <w:rPr>
          <w:rFonts w:ascii="Times New Roman" w:hAnsi="Times New Roman" w:cs="Times New Roman"/>
          <w:sz w:val="28"/>
          <w:szCs w:val="28"/>
        </w:rPr>
        <w:t>Мяснікова</w:t>
      </w:r>
      <w:proofErr w:type="spellEnd"/>
      <w:r w:rsidRPr="009F375D">
        <w:rPr>
          <w:rFonts w:ascii="Times New Roman" w:hAnsi="Times New Roman" w:cs="Times New Roman"/>
          <w:sz w:val="28"/>
          <w:szCs w:val="28"/>
        </w:rPr>
        <w:t xml:space="preserve"> Людмила</w:t>
      </w:r>
    </w:p>
    <w:p w:rsidR="009721BE" w:rsidRPr="009F375D" w:rsidRDefault="00C87528">
      <w:pPr>
        <w:pStyle w:val="1"/>
        <w:numPr>
          <w:ilvl w:val="0"/>
          <w:numId w:val="2"/>
        </w:numPr>
        <w:suppressAutoHyphens w:val="0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F375D">
        <w:rPr>
          <w:rFonts w:ascii="Times New Roman" w:hAnsi="Times New Roman" w:cs="Times New Roman"/>
          <w:sz w:val="28"/>
          <w:szCs w:val="28"/>
        </w:rPr>
        <w:t>Гончаренко</w:t>
      </w:r>
      <w:proofErr w:type="spellEnd"/>
      <w:r w:rsidRPr="009F375D">
        <w:rPr>
          <w:rFonts w:ascii="Times New Roman" w:hAnsi="Times New Roman" w:cs="Times New Roman"/>
          <w:sz w:val="28"/>
          <w:szCs w:val="28"/>
        </w:rPr>
        <w:t xml:space="preserve"> Тетяна</w:t>
      </w:r>
    </w:p>
    <w:p w:rsidR="009721BE" w:rsidRPr="009F375D" w:rsidRDefault="00C87528">
      <w:pPr>
        <w:pStyle w:val="1"/>
        <w:numPr>
          <w:ilvl w:val="0"/>
          <w:numId w:val="2"/>
        </w:numPr>
        <w:suppressAutoHyphens w:val="0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9F375D">
        <w:rPr>
          <w:rFonts w:ascii="Times New Roman" w:hAnsi="Times New Roman" w:cs="Times New Roman"/>
          <w:sz w:val="28"/>
          <w:szCs w:val="28"/>
        </w:rPr>
        <w:t>Коломієць Олена</w:t>
      </w:r>
    </w:p>
    <w:p w:rsidR="009721BE" w:rsidRPr="009F375D" w:rsidRDefault="00C87528">
      <w:pPr>
        <w:pStyle w:val="1"/>
        <w:numPr>
          <w:ilvl w:val="0"/>
          <w:numId w:val="2"/>
        </w:numPr>
        <w:suppressAutoHyphens w:val="0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F375D">
        <w:rPr>
          <w:rFonts w:ascii="Times New Roman" w:hAnsi="Times New Roman" w:cs="Times New Roman"/>
          <w:sz w:val="28"/>
          <w:szCs w:val="28"/>
        </w:rPr>
        <w:t>Фатєнков</w:t>
      </w:r>
      <w:proofErr w:type="spellEnd"/>
      <w:r w:rsidRPr="009F375D">
        <w:rPr>
          <w:rFonts w:ascii="Times New Roman" w:hAnsi="Times New Roman" w:cs="Times New Roman"/>
          <w:sz w:val="28"/>
          <w:szCs w:val="28"/>
        </w:rPr>
        <w:t xml:space="preserve"> Євгеній</w:t>
      </w:r>
    </w:p>
    <w:p w:rsidR="009721BE" w:rsidRPr="009F375D" w:rsidRDefault="00C87528">
      <w:pPr>
        <w:pStyle w:val="1"/>
        <w:numPr>
          <w:ilvl w:val="0"/>
          <w:numId w:val="2"/>
        </w:numPr>
        <w:suppressAutoHyphens w:val="0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F375D">
        <w:rPr>
          <w:rFonts w:ascii="Times New Roman" w:hAnsi="Times New Roman" w:cs="Times New Roman"/>
          <w:sz w:val="28"/>
          <w:szCs w:val="28"/>
        </w:rPr>
        <w:t>Прудніков</w:t>
      </w:r>
      <w:proofErr w:type="spellEnd"/>
      <w:r w:rsidRPr="009F375D">
        <w:rPr>
          <w:rFonts w:ascii="Times New Roman" w:hAnsi="Times New Roman" w:cs="Times New Roman"/>
          <w:sz w:val="28"/>
          <w:szCs w:val="28"/>
        </w:rPr>
        <w:t xml:space="preserve"> Віталій</w:t>
      </w:r>
    </w:p>
    <w:p w:rsidR="009721BE" w:rsidRPr="009F375D" w:rsidRDefault="00C87528">
      <w:pPr>
        <w:pStyle w:val="1"/>
        <w:numPr>
          <w:ilvl w:val="0"/>
          <w:numId w:val="2"/>
        </w:numPr>
        <w:suppressAutoHyphens w:val="0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F375D">
        <w:rPr>
          <w:rFonts w:ascii="Times New Roman" w:hAnsi="Times New Roman" w:cs="Times New Roman"/>
          <w:sz w:val="28"/>
          <w:szCs w:val="28"/>
        </w:rPr>
        <w:t>Голубенко</w:t>
      </w:r>
      <w:proofErr w:type="spellEnd"/>
      <w:r w:rsidRPr="009F375D">
        <w:rPr>
          <w:rFonts w:ascii="Times New Roman" w:hAnsi="Times New Roman" w:cs="Times New Roman"/>
          <w:sz w:val="28"/>
          <w:szCs w:val="28"/>
        </w:rPr>
        <w:t xml:space="preserve"> Аліна</w:t>
      </w:r>
    </w:p>
    <w:p w:rsidR="009721BE" w:rsidRPr="009F375D" w:rsidRDefault="00C87528">
      <w:pPr>
        <w:pStyle w:val="1"/>
        <w:numPr>
          <w:ilvl w:val="0"/>
          <w:numId w:val="2"/>
        </w:numPr>
        <w:suppressAutoHyphens w:val="0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F375D">
        <w:rPr>
          <w:rFonts w:ascii="Times New Roman" w:hAnsi="Times New Roman" w:cs="Times New Roman"/>
          <w:sz w:val="28"/>
          <w:szCs w:val="28"/>
        </w:rPr>
        <w:t>Єрьоменко</w:t>
      </w:r>
      <w:proofErr w:type="spellEnd"/>
      <w:r w:rsidRPr="009F37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75D">
        <w:rPr>
          <w:rFonts w:ascii="Times New Roman" w:hAnsi="Times New Roman" w:cs="Times New Roman"/>
          <w:sz w:val="28"/>
          <w:szCs w:val="28"/>
        </w:rPr>
        <w:t>Кристина</w:t>
      </w:r>
      <w:proofErr w:type="spellEnd"/>
    </w:p>
    <w:p w:rsidR="009721BE" w:rsidRPr="009F375D" w:rsidRDefault="00C87528">
      <w:pPr>
        <w:pStyle w:val="1"/>
        <w:numPr>
          <w:ilvl w:val="0"/>
          <w:numId w:val="2"/>
        </w:numPr>
        <w:suppressAutoHyphens w:val="0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F375D">
        <w:rPr>
          <w:rFonts w:ascii="Times New Roman" w:hAnsi="Times New Roman" w:cs="Times New Roman"/>
          <w:sz w:val="28"/>
          <w:szCs w:val="28"/>
        </w:rPr>
        <w:t>Курмей</w:t>
      </w:r>
      <w:proofErr w:type="spellEnd"/>
      <w:r w:rsidRPr="009F375D">
        <w:rPr>
          <w:rFonts w:ascii="Times New Roman" w:hAnsi="Times New Roman" w:cs="Times New Roman"/>
          <w:sz w:val="28"/>
          <w:szCs w:val="28"/>
        </w:rPr>
        <w:t xml:space="preserve"> Євгенія</w:t>
      </w:r>
    </w:p>
    <w:p w:rsidR="00555899" w:rsidRPr="009F375D" w:rsidRDefault="00555899">
      <w:pPr>
        <w:pStyle w:val="1"/>
        <w:numPr>
          <w:ilvl w:val="0"/>
          <w:numId w:val="2"/>
        </w:numPr>
        <w:suppressAutoHyphens w:val="0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F375D">
        <w:rPr>
          <w:rFonts w:ascii="Times New Roman" w:hAnsi="Times New Roman" w:cs="Times New Roman"/>
          <w:sz w:val="28"/>
          <w:szCs w:val="28"/>
        </w:rPr>
        <w:t>Марінєску</w:t>
      </w:r>
      <w:proofErr w:type="spellEnd"/>
      <w:r w:rsidRPr="009F375D">
        <w:rPr>
          <w:rFonts w:ascii="Times New Roman" w:hAnsi="Times New Roman" w:cs="Times New Roman"/>
          <w:sz w:val="28"/>
          <w:szCs w:val="28"/>
        </w:rPr>
        <w:t xml:space="preserve"> Оксана</w:t>
      </w:r>
    </w:p>
    <w:p w:rsidR="00555899" w:rsidRPr="009F375D" w:rsidRDefault="00555899">
      <w:pPr>
        <w:pStyle w:val="1"/>
        <w:numPr>
          <w:ilvl w:val="0"/>
          <w:numId w:val="2"/>
        </w:numPr>
        <w:suppressAutoHyphens w:val="0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9F375D">
        <w:rPr>
          <w:rFonts w:ascii="Times New Roman" w:hAnsi="Times New Roman" w:cs="Times New Roman"/>
          <w:sz w:val="28"/>
          <w:szCs w:val="28"/>
        </w:rPr>
        <w:t>Гнатюк Вадим</w:t>
      </w:r>
    </w:p>
    <w:p w:rsidR="009721BE" w:rsidRPr="009F375D" w:rsidRDefault="009721BE">
      <w:pPr>
        <w:pStyle w:val="1"/>
        <w:ind w:left="720"/>
        <w:rPr>
          <w:rFonts w:ascii="Times New Roman" w:hAnsi="Times New Roman" w:cs="Times New Roman"/>
          <w:sz w:val="28"/>
          <w:szCs w:val="28"/>
        </w:rPr>
      </w:pPr>
    </w:p>
    <w:p w:rsidR="009721BE" w:rsidRDefault="009721BE">
      <w:pPr>
        <w:pStyle w:val="1"/>
        <w:suppressAutoHyphens w:val="0"/>
        <w:textAlignment w:val="auto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</w:p>
    <w:p w:rsidR="009721BE" w:rsidRDefault="00C87528">
      <w:pPr>
        <w:pStyle w:val="1"/>
        <w:suppressAutoHyphens w:val="0"/>
        <w:spacing w:after="200" w:line="276" w:lineRule="auto"/>
        <w:textAlignment w:val="auto"/>
      </w:pPr>
      <w:r>
        <w:rPr>
          <w:rStyle w:val="10"/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  <w:tab/>
      </w:r>
      <w:proofErr w:type="spellStart"/>
      <w:r>
        <w:rPr>
          <w:rStyle w:val="10"/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  <w:t>В.о</w:t>
      </w:r>
      <w:proofErr w:type="spellEnd"/>
      <w:r>
        <w:rPr>
          <w:rStyle w:val="10"/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  <w:t>. сільського голови                                            Андрій СЕРЕБРІЙ</w:t>
      </w:r>
    </w:p>
    <w:p w:rsidR="009721BE" w:rsidRDefault="009721BE">
      <w:pPr>
        <w:pStyle w:val="1"/>
        <w:tabs>
          <w:tab w:val="left" w:pos="450"/>
        </w:tabs>
        <w:suppressAutoHyphens w:val="0"/>
        <w:textAlignment w:val="auto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</w:p>
    <w:p w:rsidR="009721BE" w:rsidRDefault="009721BE">
      <w:pPr>
        <w:pStyle w:val="1"/>
        <w:suppressAutoHyphens w:val="0"/>
        <w:jc w:val="center"/>
        <w:textAlignment w:val="auto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</w:p>
    <w:p w:rsidR="009721BE" w:rsidRDefault="009721BE">
      <w:pPr>
        <w:pStyle w:val="1"/>
        <w:suppressAutoHyphens w:val="0"/>
        <w:jc w:val="center"/>
        <w:textAlignment w:val="auto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</w:p>
    <w:p w:rsidR="009721BE" w:rsidRDefault="009721BE">
      <w:pPr>
        <w:pStyle w:val="1"/>
        <w:suppressAutoHyphens w:val="0"/>
        <w:jc w:val="center"/>
        <w:textAlignment w:val="auto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</w:p>
    <w:p w:rsidR="009721BE" w:rsidRDefault="009721BE">
      <w:pPr>
        <w:pStyle w:val="1"/>
        <w:suppressAutoHyphens w:val="0"/>
        <w:jc w:val="center"/>
        <w:textAlignment w:val="auto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</w:p>
    <w:p w:rsidR="009721BE" w:rsidRDefault="009721BE">
      <w:pPr>
        <w:pStyle w:val="1"/>
        <w:suppressAutoHyphens w:val="0"/>
        <w:jc w:val="center"/>
        <w:textAlignment w:val="auto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</w:p>
    <w:p w:rsidR="009721BE" w:rsidRDefault="009721BE">
      <w:pPr>
        <w:pStyle w:val="1"/>
        <w:suppressAutoHyphens w:val="0"/>
        <w:jc w:val="center"/>
        <w:textAlignment w:val="auto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</w:p>
    <w:p w:rsidR="009721BE" w:rsidRDefault="009721BE">
      <w:pPr>
        <w:pStyle w:val="1"/>
        <w:suppressAutoHyphens w:val="0"/>
        <w:jc w:val="center"/>
        <w:textAlignment w:val="auto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</w:p>
    <w:p w:rsidR="00555899" w:rsidRDefault="00555899">
      <w:pPr>
        <w:pStyle w:val="1"/>
        <w:suppressAutoHyphens w:val="0"/>
        <w:jc w:val="center"/>
        <w:textAlignment w:val="auto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</w:p>
    <w:p w:rsidR="00555899" w:rsidRDefault="00555899">
      <w:pPr>
        <w:pStyle w:val="1"/>
        <w:suppressAutoHyphens w:val="0"/>
        <w:jc w:val="center"/>
        <w:textAlignment w:val="auto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</w:p>
    <w:p w:rsidR="00555899" w:rsidRDefault="00555899">
      <w:pPr>
        <w:pStyle w:val="1"/>
        <w:suppressAutoHyphens w:val="0"/>
        <w:jc w:val="center"/>
        <w:textAlignment w:val="auto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</w:p>
    <w:p w:rsidR="00555899" w:rsidRDefault="00555899">
      <w:pPr>
        <w:pStyle w:val="1"/>
        <w:suppressAutoHyphens w:val="0"/>
        <w:jc w:val="center"/>
        <w:textAlignment w:val="auto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</w:p>
    <w:p w:rsidR="00555899" w:rsidRDefault="00555899">
      <w:pPr>
        <w:pStyle w:val="1"/>
        <w:suppressAutoHyphens w:val="0"/>
        <w:jc w:val="center"/>
        <w:textAlignment w:val="auto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</w:p>
    <w:p w:rsidR="00555899" w:rsidRDefault="00555899">
      <w:pPr>
        <w:pStyle w:val="1"/>
        <w:suppressAutoHyphens w:val="0"/>
        <w:jc w:val="center"/>
        <w:textAlignment w:val="auto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</w:p>
    <w:p w:rsidR="00555899" w:rsidRDefault="00555899">
      <w:pPr>
        <w:pStyle w:val="1"/>
        <w:suppressAutoHyphens w:val="0"/>
        <w:jc w:val="center"/>
        <w:textAlignment w:val="auto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</w:p>
    <w:p w:rsidR="00555899" w:rsidRDefault="00555899">
      <w:pPr>
        <w:pStyle w:val="1"/>
        <w:suppressAutoHyphens w:val="0"/>
        <w:jc w:val="center"/>
        <w:textAlignment w:val="auto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</w:p>
    <w:p w:rsidR="00555899" w:rsidRDefault="00555899">
      <w:pPr>
        <w:pStyle w:val="1"/>
        <w:suppressAutoHyphens w:val="0"/>
        <w:jc w:val="center"/>
        <w:textAlignment w:val="auto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</w:p>
    <w:p w:rsidR="00555899" w:rsidRDefault="00555899">
      <w:pPr>
        <w:pStyle w:val="1"/>
        <w:suppressAutoHyphens w:val="0"/>
        <w:jc w:val="center"/>
        <w:textAlignment w:val="auto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</w:p>
    <w:p w:rsidR="009721BE" w:rsidRDefault="009721BE">
      <w:pPr>
        <w:pStyle w:val="1"/>
        <w:suppressAutoHyphens w:val="0"/>
        <w:jc w:val="center"/>
        <w:textAlignment w:val="auto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</w:p>
    <w:p w:rsidR="00555899" w:rsidRPr="00555899" w:rsidRDefault="00555899" w:rsidP="00555899">
      <w:pPr>
        <w:autoSpaceDN/>
        <w:spacing w:after="160" w:line="259" w:lineRule="auto"/>
        <w:jc w:val="center"/>
        <w:textAlignment w:val="auto"/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</w:pPr>
      <w:r w:rsidRPr="00555899"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  <w:t>ПОЯСНЮВАЛЬНА ЗАПИСКА</w:t>
      </w:r>
    </w:p>
    <w:p w:rsidR="00555899" w:rsidRPr="00555899" w:rsidRDefault="00555899" w:rsidP="00555899">
      <w:pPr>
        <w:autoSpaceDN/>
        <w:spacing w:after="160" w:line="259" w:lineRule="auto"/>
        <w:ind w:firstLine="567"/>
        <w:jc w:val="both"/>
        <w:textAlignment w:val="auto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555899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Рішенням сесії </w:t>
      </w:r>
      <w:proofErr w:type="spellStart"/>
      <w:r w:rsidRPr="00555899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Фонтанської</w:t>
      </w:r>
      <w:proofErr w:type="spellEnd"/>
      <w:r w:rsidRPr="00555899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 сільської ради Одеського району Одеської о</w:t>
      </w:r>
      <w:r w:rsidRPr="00555899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б</w:t>
      </w:r>
      <w:r w:rsidRPr="00555899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ласті від 04 березня 2025 року № 2749, затверджено кількісний та персональний склади виконавчого комітету  </w:t>
      </w:r>
      <w:proofErr w:type="spellStart"/>
      <w:r w:rsidRPr="00555899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Фонтанської</w:t>
      </w:r>
      <w:proofErr w:type="spellEnd"/>
      <w:r w:rsidRPr="00555899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 сільської ради.</w:t>
      </w:r>
    </w:p>
    <w:p w:rsidR="00555899" w:rsidRPr="00555899" w:rsidRDefault="00555899" w:rsidP="00555899">
      <w:pPr>
        <w:autoSpaceDN/>
        <w:spacing w:after="160" w:line="259" w:lineRule="auto"/>
        <w:ind w:firstLine="567"/>
        <w:jc w:val="both"/>
        <w:textAlignment w:val="auto"/>
        <w:rPr>
          <w:rFonts w:asciiTheme="minorHAnsi" w:eastAsiaTheme="minorHAnsi" w:hAnsiTheme="minorHAnsi" w:cstheme="minorBidi"/>
          <w:b/>
          <w:bCs/>
          <w:color w:val="000000"/>
          <w:kern w:val="0"/>
          <w:sz w:val="26"/>
          <w:szCs w:val="26"/>
          <w:lang w:eastAsia="en-US" w:bidi="ar-SA"/>
        </w:rPr>
      </w:pPr>
      <w:r w:rsidRPr="00555899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У зв’язку з необхідністю забезпечення належної роботи виконавчого ком</w:t>
      </w:r>
      <w:r w:rsidRPr="00555899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і</w:t>
      </w:r>
      <w:r w:rsidRPr="00555899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тету, забезпечення його кворуму та дотримання норм </w:t>
      </w:r>
      <w:r w:rsidRPr="00555899"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:lang w:eastAsia="en-US" w:bidi="ar-SA"/>
        </w:rPr>
        <w:t>Закону України «Про м</w:t>
      </w:r>
      <w:r w:rsidRPr="00555899"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:lang w:eastAsia="en-US" w:bidi="ar-SA"/>
        </w:rPr>
        <w:t>і</w:t>
      </w:r>
      <w:r w:rsidRPr="00555899"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:lang w:eastAsia="en-US" w:bidi="ar-SA"/>
        </w:rPr>
        <w:t xml:space="preserve">сцеве самоврядування в Україні», зокрема пунктів 3, 4  статті 51  пропоную внести </w:t>
      </w:r>
      <w:r w:rsidRPr="00555899"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  <w:t>зміни до кількісного та якісного складу виконавчого комітету</w:t>
      </w:r>
      <w:r w:rsidRPr="00555899">
        <w:rPr>
          <w:rFonts w:ascii="Times New Roman" w:eastAsiaTheme="minorHAnsi" w:hAnsi="Times New Roman" w:cs="Times New Roman"/>
          <w:b/>
          <w:bCs/>
          <w:color w:val="000000"/>
          <w:kern w:val="0"/>
          <w:sz w:val="28"/>
          <w:szCs w:val="28"/>
          <w:lang w:eastAsia="en-US" w:bidi="ar-SA"/>
        </w:rPr>
        <w:t>:</w:t>
      </w:r>
    </w:p>
    <w:p w:rsidR="00555899" w:rsidRPr="00555899" w:rsidRDefault="00555899" w:rsidP="00555899">
      <w:pPr>
        <w:numPr>
          <w:ilvl w:val="0"/>
          <w:numId w:val="9"/>
        </w:numPr>
        <w:autoSpaceDN/>
        <w:spacing w:after="160" w:line="259" w:lineRule="auto"/>
        <w:contextualSpacing/>
        <w:jc w:val="both"/>
        <w:textAlignment w:val="auto"/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</w:pPr>
      <w:r w:rsidRPr="00555899"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  <w:t xml:space="preserve">Вивести зі складу виконавчого комітету </w:t>
      </w:r>
      <w:proofErr w:type="spellStart"/>
      <w:r w:rsidRPr="00555899"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  <w:t>Фонтанської</w:t>
      </w:r>
      <w:proofErr w:type="spellEnd"/>
      <w:r w:rsidRPr="00555899"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  <w:t xml:space="preserve"> сільської ради Одеського району Одеської області наступних осіб:</w:t>
      </w:r>
    </w:p>
    <w:p w:rsidR="00555899" w:rsidRPr="00555899" w:rsidRDefault="00555899" w:rsidP="00555899">
      <w:pPr>
        <w:numPr>
          <w:ilvl w:val="1"/>
          <w:numId w:val="10"/>
        </w:numPr>
        <w:autoSpaceDN/>
        <w:spacing w:after="160" w:line="259" w:lineRule="auto"/>
        <w:contextualSpacing/>
        <w:jc w:val="both"/>
        <w:textAlignment w:val="auto"/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</w:pPr>
      <w:proofErr w:type="spellStart"/>
      <w:r w:rsidRPr="00555899"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  <w:t>Русских</w:t>
      </w:r>
      <w:proofErr w:type="spellEnd"/>
      <w:r w:rsidRPr="00555899"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  <w:t xml:space="preserve"> Світлану Борисівну</w:t>
      </w:r>
    </w:p>
    <w:p w:rsidR="00555899" w:rsidRPr="00555899" w:rsidRDefault="00555899" w:rsidP="00555899">
      <w:pPr>
        <w:numPr>
          <w:ilvl w:val="1"/>
          <w:numId w:val="10"/>
        </w:numPr>
        <w:autoSpaceDN/>
        <w:spacing w:after="160" w:line="259" w:lineRule="auto"/>
        <w:contextualSpacing/>
        <w:jc w:val="both"/>
        <w:textAlignment w:val="auto"/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</w:pPr>
      <w:proofErr w:type="spellStart"/>
      <w:r w:rsidRPr="00555899"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  <w:t>Каплінського</w:t>
      </w:r>
      <w:proofErr w:type="spellEnd"/>
      <w:r w:rsidRPr="00555899"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  <w:t xml:space="preserve"> Віктора Юрійовича</w:t>
      </w:r>
    </w:p>
    <w:p w:rsidR="00555899" w:rsidRPr="00555899" w:rsidRDefault="00555899" w:rsidP="00555899">
      <w:pPr>
        <w:numPr>
          <w:ilvl w:val="1"/>
          <w:numId w:val="10"/>
        </w:numPr>
        <w:autoSpaceDN/>
        <w:spacing w:after="160" w:line="259" w:lineRule="auto"/>
        <w:contextualSpacing/>
        <w:jc w:val="both"/>
        <w:textAlignment w:val="auto"/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</w:pPr>
      <w:proofErr w:type="spellStart"/>
      <w:r w:rsidRPr="00555899"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  <w:t>Гончаренко</w:t>
      </w:r>
      <w:proofErr w:type="spellEnd"/>
      <w:r w:rsidRPr="00555899"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  <w:t xml:space="preserve"> Ірину Миколаївну </w:t>
      </w:r>
    </w:p>
    <w:p w:rsidR="00555899" w:rsidRPr="00555899" w:rsidRDefault="00555899" w:rsidP="00555899">
      <w:pPr>
        <w:numPr>
          <w:ilvl w:val="1"/>
          <w:numId w:val="10"/>
        </w:numPr>
        <w:autoSpaceDN/>
        <w:spacing w:after="160" w:line="259" w:lineRule="auto"/>
        <w:contextualSpacing/>
        <w:jc w:val="both"/>
        <w:textAlignment w:val="auto"/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</w:pPr>
      <w:proofErr w:type="spellStart"/>
      <w:r w:rsidRPr="00555899"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  <w:t>Баранюка</w:t>
      </w:r>
      <w:proofErr w:type="spellEnd"/>
      <w:r w:rsidRPr="00555899"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  <w:t xml:space="preserve"> Валерія Володимировича</w:t>
      </w:r>
    </w:p>
    <w:p w:rsidR="00555899" w:rsidRPr="00555899" w:rsidRDefault="00555899" w:rsidP="00555899">
      <w:pPr>
        <w:numPr>
          <w:ilvl w:val="1"/>
          <w:numId w:val="10"/>
        </w:numPr>
        <w:autoSpaceDN/>
        <w:spacing w:after="160" w:line="259" w:lineRule="auto"/>
        <w:contextualSpacing/>
        <w:jc w:val="both"/>
        <w:textAlignment w:val="auto"/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</w:pPr>
      <w:r w:rsidRPr="00555899"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  <w:t>Крупицю Наталію Григорівну</w:t>
      </w:r>
    </w:p>
    <w:p w:rsidR="00555899" w:rsidRPr="00555899" w:rsidRDefault="00555899" w:rsidP="00555899">
      <w:pPr>
        <w:numPr>
          <w:ilvl w:val="1"/>
          <w:numId w:val="10"/>
        </w:numPr>
        <w:autoSpaceDN/>
        <w:spacing w:after="160" w:line="259" w:lineRule="auto"/>
        <w:contextualSpacing/>
        <w:jc w:val="both"/>
        <w:textAlignment w:val="auto"/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</w:pPr>
      <w:proofErr w:type="spellStart"/>
      <w:r w:rsidRPr="00555899"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  <w:t>Баловнева</w:t>
      </w:r>
      <w:proofErr w:type="spellEnd"/>
      <w:r w:rsidRPr="00555899"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  <w:t xml:space="preserve"> Андрія Анатолійовича</w:t>
      </w:r>
    </w:p>
    <w:p w:rsidR="00555899" w:rsidRPr="00555899" w:rsidRDefault="00555899" w:rsidP="00555899">
      <w:pPr>
        <w:numPr>
          <w:ilvl w:val="1"/>
          <w:numId w:val="10"/>
        </w:numPr>
        <w:autoSpaceDN/>
        <w:spacing w:after="160" w:line="259" w:lineRule="auto"/>
        <w:contextualSpacing/>
        <w:jc w:val="both"/>
        <w:textAlignment w:val="auto"/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</w:pPr>
      <w:proofErr w:type="spellStart"/>
      <w:r w:rsidRPr="00555899"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  <w:t>Карабаджак</w:t>
      </w:r>
      <w:proofErr w:type="spellEnd"/>
      <w:r w:rsidRPr="00555899"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  <w:t xml:space="preserve"> Ганну Степанівну</w:t>
      </w:r>
    </w:p>
    <w:p w:rsidR="00555899" w:rsidRPr="00555899" w:rsidRDefault="00555899" w:rsidP="00555899">
      <w:pPr>
        <w:numPr>
          <w:ilvl w:val="1"/>
          <w:numId w:val="10"/>
        </w:numPr>
        <w:autoSpaceDN/>
        <w:spacing w:after="160" w:line="259" w:lineRule="auto"/>
        <w:contextualSpacing/>
        <w:jc w:val="both"/>
        <w:textAlignment w:val="auto"/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</w:pPr>
      <w:proofErr w:type="spellStart"/>
      <w:r w:rsidRPr="00555899"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  <w:t>Галянт</w:t>
      </w:r>
      <w:proofErr w:type="spellEnd"/>
      <w:r w:rsidRPr="00555899"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  <w:t xml:space="preserve"> Валентину Василівну</w:t>
      </w:r>
    </w:p>
    <w:p w:rsidR="00555899" w:rsidRPr="00555899" w:rsidRDefault="00555899" w:rsidP="00555899">
      <w:pPr>
        <w:numPr>
          <w:ilvl w:val="1"/>
          <w:numId w:val="10"/>
        </w:numPr>
        <w:autoSpaceDN/>
        <w:spacing w:after="160" w:line="259" w:lineRule="auto"/>
        <w:contextualSpacing/>
        <w:jc w:val="both"/>
        <w:textAlignment w:val="auto"/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</w:pPr>
      <w:proofErr w:type="spellStart"/>
      <w:r w:rsidRPr="00555899"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  <w:t>Моспан</w:t>
      </w:r>
      <w:proofErr w:type="spellEnd"/>
      <w:r w:rsidRPr="00555899"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  <w:t xml:space="preserve"> Олену Леонідівну</w:t>
      </w:r>
    </w:p>
    <w:p w:rsidR="00555899" w:rsidRPr="00555899" w:rsidRDefault="00555899" w:rsidP="00555899">
      <w:pPr>
        <w:numPr>
          <w:ilvl w:val="1"/>
          <w:numId w:val="10"/>
        </w:numPr>
        <w:autoSpaceDN/>
        <w:spacing w:after="160" w:line="259" w:lineRule="auto"/>
        <w:contextualSpacing/>
        <w:jc w:val="both"/>
        <w:textAlignment w:val="auto"/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</w:pPr>
      <w:proofErr w:type="spellStart"/>
      <w:r w:rsidRPr="00555899"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  <w:t>Скобленко</w:t>
      </w:r>
      <w:proofErr w:type="spellEnd"/>
      <w:r w:rsidRPr="00555899"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  <w:t xml:space="preserve"> Людмилу Олександрівну</w:t>
      </w:r>
    </w:p>
    <w:p w:rsidR="00555899" w:rsidRPr="00555899" w:rsidRDefault="00555899" w:rsidP="00555899">
      <w:pPr>
        <w:numPr>
          <w:ilvl w:val="1"/>
          <w:numId w:val="10"/>
        </w:numPr>
        <w:autoSpaceDN/>
        <w:spacing w:after="160" w:line="259" w:lineRule="auto"/>
        <w:contextualSpacing/>
        <w:jc w:val="both"/>
        <w:textAlignment w:val="auto"/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</w:pPr>
      <w:proofErr w:type="spellStart"/>
      <w:r w:rsidRPr="00555899"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  <w:t>Шаповалову</w:t>
      </w:r>
      <w:proofErr w:type="spellEnd"/>
      <w:r w:rsidRPr="00555899"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  <w:t xml:space="preserve"> Оксану Миколаївну</w:t>
      </w:r>
    </w:p>
    <w:p w:rsidR="00555899" w:rsidRPr="00555899" w:rsidRDefault="00555899" w:rsidP="00555899">
      <w:pPr>
        <w:numPr>
          <w:ilvl w:val="0"/>
          <w:numId w:val="9"/>
        </w:numPr>
        <w:autoSpaceDN/>
        <w:spacing w:after="160" w:line="259" w:lineRule="auto"/>
        <w:contextualSpacing/>
        <w:jc w:val="both"/>
        <w:textAlignment w:val="auto"/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</w:pPr>
      <w:r w:rsidRPr="00555899"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  <w:t xml:space="preserve">Ввести до складу виконавчого комітету </w:t>
      </w:r>
      <w:proofErr w:type="spellStart"/>
      <w:r w:rsidRPr="00555899"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  <w:t>Фонтанської</w:t>
      </w:r>
      <w:proofErr w:type="spellEnd"/>
      <w:r w:rsidRPr="00555899"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  <w:t xml:space="preserve"> сільської ради Одеського району Одеської області наступних осіб:</w:t>
      </w:r>
    </w:p>
    <w:p w:rsidR="00555899" w:rsidRPr="00555899" w:rsidRDefault="00555899" w:rsidP="00555899">
      <w:pPr>
        <w:autoSpaceDN/>
        <w:spacing w:after="160" w:line="259" w:lineRule="auto"/>
        <w:ind w:left="927"/>
        <w:contextualSpacing/>
        <w:jc w:val="both"/>
        <w:textAlignment w:val="auto"/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</w:pPr>
      <w:r w:rsidRPr="00555899"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  <w:t xml:space="preserve">2.1. </w:t>
      </w:r>
      <w:proofErr w:type="spellStart"/>
      <w:r w:rsidRPr="00555899"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  <w:t>Орішича</w:t>
      </w:r>
      <w:proofErr w:type="spellEnd"/>
      <w:r w:rsidRPr="00555899"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  <w:t xml:space="preserve"> Романа Юрійовича</w:t>
      </w:r>
    </w:p>
    <w:p w:rsidR="00555899" w:rsidRPr="00555899" w:rsidRDefault="00555899" w:rsidP="00555899">
      <w:pPr>
        <w:autoSpaceDN/>
        <w:spacing w:after="160" w:line="259" w:lineRule="auto"/>
        <w:ind w:left="927"/>
        <w:contextualSpacing/>
        <w:jc w:val="both"/>
        <w:textAlignment w:val="auto"/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</w:pPr>
      <w:r w:rsidRPr="00555899"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  <w:t xml:space="preserve">2.2. </w:t>
      </w:r>
      <w:proofErr w:type="spellStart"/>
      <w:r w:rsidRPr="00555899"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  <w:t>Марінєску</w:t>
      </w:r>
      <w:proofErr w:type="spellEnd"/>
      <w:r w:rsidRPr="00555899"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  <w:t xml:space="preserve"> Оксану Олексіївну </w:t>
      </w:r>
    </w:p>
    <w:p w:rsidR="00555899" w:rsidRPr="00555899" w:rsidRDefault="00555899" w:rsidP="00555899">
      <w:pPr>
        <w:autoSpaceDN/>
        <w:spacing w:after="160" w:line="259" w:lineRule="auto"/>
        <w:ind w:left="927"/>
        <w:contextualSpacing/>
        <w:jc w:val="both"/>
        <w:textAlignment w:val="auto"/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</w:pPr>
      <w:r w:rsidRPr="00555899"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  <w:t>2.3. Гнатюка Вадима Володимировича</w:t>
      </w:r>
    </w:p>
    <w:p w:rsidR="00555899" w:rsidRPr="00555899" w:rsidRDefault="00555899" w:rsidP="00555899">
      <w:pPr>
        <w:numPr>
          <w:ilvl w:val="0"/>
          <w:numId w:val="9"/>
        </w:numPr>
        <w:autoSpaceDN/>
        <w:spacing w:after="160" w:line="259" w:lineRule="auto"/>
        <w:contextualSpacing/>
        <w:jc w:val="both"/>
        <w:textAlignment w:val="auto"/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</w:pPr>
      <w:r w:rsidRPr="00555899"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  <w:t xml:space="preserve">Затвердити загальний кількісний склад виконавчого комітету </w:t>
      </w:r>
      <w:proofErr w:type="spellStart"/>
      <w:r w:rsidRPr="00555899"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  <w:t>Фонта</w:t>
      </w:r>
      <w:r w:rsidRPr="00555899"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  <w:t>н</w:t>
      </w:r>
      <w:r w:rsidRPr="00555899"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  <w:t>ської</w:t>
      </w:r>
      <w:proofErr w:type="spellEnd"/>
      <w:r w:rsidRPr="00555899"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  <w:t xml:space="preserve"> сільської ради Одеського району Одеської області у кількості 18 </w:t>
      </w:r>
      <w:r w:rsidR="00451737"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  <w:t xml:space="preserve">     </w:t>
      </w:r>
      <w:r w:rsidRPr="00555899">
        <w:rPr>
          <w:rFonts w:ascii="Times New Roman" w:eastAsiaTheme="minorHAnsi" w:hAnsi="Times New Roman" w:cs="Times New Roman"/>
          <w:bCs/>
          <w:color w:val="000000"/>
          <w:kern w:val="0"/>
          <w:sz w:val="28"/>
          <w:szCs w:val="28"/>
          <w:lang w:eastAsia="en-US" w:bidi="ar-SA"/>
        </w:rPr>
        <w:t>(вісімнадцять) осіб.</w:t>
      </w:r>
    </w:p>
    <w:p w:rsidR="00555899" w:rsidRPr="00555899" w:rsidRDefault="00555899" w:rsidP="00555899">
      <w:pPr>
        <w:autoSpaceDN/>
        <w:spacing w:after="160" w:line="259" w:lineRule="auto"/>
        <w:jc w:val="both"/>
        <w:textAlignment w:val="auto"/>
        <w:rPr>
          <w:rFonts w:asciiTheme="minorHAnsi" w:eastAsiaTheme="minorHAnsi" w:hAnsiTheme="minorHAnsi" w:cstheme="minorBidi"/>
          <w:b/>
          <w:bCs/>
          <w:color w:val="000000"/>
          <w:kern w:val="0"/>
          <w:sz w:val="26"/>
          <w:szCs w:val="26"/>
          <w:lang w:eastAsia="en-US" w:bidi="ar-SA"/>
        </w:rPr>
      </w:pPr>
    </w:p>
    <w:p w:rsidR="00555899" w:rsidRPr="00555899" w:rsidRDefault="00555899" w:rsidP="00555899">
      <w:pPr>
        <w:autoSpaceDN/>
        <w:spacing w:after="160" w:line="259" w:lineRule="auto"/>
        <w:jc w:val="both"/>
        <w:textAlignment w:val="auto"/>
        <w:rPr>
          <w:rFonts w:ascii="Times New Roman" w:eastAsiaTheme="minorHAnsi" w:hAnsi="Times New Roman" w:cs="Times New Roman"/>
          <w:b/>
          <w:bCs/>
          <w:color w:val="000000"/>
          <w:kern w:val="0"/>
          <w:sz w:val="28"/>
          <w:szCs w:val="28"/>
          <w:lang w:eastAsia="en-US" w:bidi="ar-SA"/>
        </w:rPr>
      </w:pPr>
      <w:proofErr w:type="spellStart"/>
      <w:r w:rsidRPr="00555899">
        <w:rPr>
          <w:rFonts w:ascii="Times New Roman" w:eastAsiaTheme="minorHAnsi" w:hAnsi="Times New Roman" w:cs="Times New Roman"/>
          <w:b/>
          <w:bCs/>
          <w:color w:val="000000"/>
          <w:kern w:val="0"/>
          <w:sz w:val="28"/>
          <w:szCs w:val="28"/>
          <w:lang w:eastAsia="en-US" w:bidi="ar-SA"/>
        </w:rPr>
        <w:t>В.о</w:t>
      </w:r>
      <w:proofErr w:type="spellEnd"/>
      <w:r w:rsidRPr="00555899">
        <w:rPr>
          <w:rFonts w:ascii="Times New Roman" w:eastAsiaTheme="minorHAnsi" w:hAnsi="Times New Roman" w:cs="Times New Roman"/>
          <w:b/>
          <w:bCs/>
          <w:color w:val="000000"/>
          <w:kern w:val="0"/>
          <w:sz w:val="28"/>
          <w:szCs w:val="28"/>
          <w:lang w:eastAsia="en-US" w:bidi="ar-SA"/>
        </w:rPr>
        <w:t xml:space="preserve">. сільського голови                                    </w:t>
      </w:r>
      <w:r w:rsidR="00337B7B">
        <w:rPr>
          <w:rFonts w:ascii="Times New Roman" w:eastAsiaTheme="minorHAnsi" w:hAnsi="Times New Roman" w:cs="Times New Roman"/>
          <w:b/>
          <w:bCs/>
          <w:color w:val="000000"/>
          <w:kern w:val="0"/>
          <w:sz w:val="28"/>
          <w:szCs w:val="28"/>
          <w:lang w:eastAsia="en-US" w:bidi="ar-SA"/>
        </w:rPr>
        <w:t xml:space="preserve">                        </w:t>
      </w:r>
      <w:bookmarkStart w:id="0" w:name="_GoBack"/>
      <w:bookmarkEnd w:id="0"/>
      <w:r w:rsidRPr="00555899">
        <w:rPr>
          <w:rFonts w:ascii="Times New Roman" w:eastAsiaTheme="minorHAnsi" w:hAnsi="Times New Roman" w:cs="Times New Roman"/>
          <w:b/>
          <w:bCs/>
          <w:color w:val="000000"/>
          <w:kern w:val="0"/>
          <w:sz w:val="28"/>
          <w:szCs w:val="28"/>
          <w:lang w:eastAsia="en-US" w:bidi="ar-SA"/>
        </w:rPr>
        <w:t>Андрій СЕРЕ</w:t>
      </w:r>
      <w:r w:rsidRPr="00555899">
        <w:rPr>
          <w:rFonts w:ascii="Times New Roman" w:eastAsiaTheme="minorHAnsi" w:hAnsi="Times New Roman" w:cs="Times New Roman"/>
          <w:b/>
          <w:bCs/>
          <w:color w:val="000000"/>
          <w:kern w:val="0"/>
          <w:sz w:val="28"/>
          <w:szCs w:val="28"/>
          <w:lang w:eastAsia="en-US" w:bidi="ar-SA"/>
        </w:rPr>
        <w:t>Б</w:t>
      </w:r>
      <w:r w:rsidRPr="00555899">
        <w:rPr>
          <w:rFonts w:ascii="Times New Roman" w:eastAsiaTheme="minorHAnsi" w:hAnsi="Times New Roman" w:cs="Times New Roman"/>
          <w:b/>
          <w:bCs/>
          <w:color w:val="000000"/>
          <w:kern w:val="0"/>
          <w:sz w:val="28"/>
          <w:szCs w:val="28"/>
          <w:lang w:eastAsia="en-US" w:bidi="ar-SA"/>
        </w:rPr>
        <w:t>РІЙ</w:t>
      </w:r>
    </w:p>
    <w:p w:rsidR="009721BE" w:rsidRDefault="009721BE">
      <w:pPr>
        <w:pStyle w:val="1"/>
        <w:suppressAutoHyphens w:val="0"/>
        <w:spacing w:after="200" w:line="276" w:lineRule="auto"/>
        <w:textAlignment w:val="auto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</w:p>
    <w:p w:rsidR="009721BE" w:rsidRDefault="009721BE">
      <w:pPr>
        <w:pStyle w:val="1"/>
        <w:suppressAutoHyphens w:val="0"/>
        <w:spacing w:after="200" w:line="276" w:lineRule="auto"/>
        <w:textAlignment w:val="auto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</w:p>
    <w:p w:rsidR="009721BE" w:rsidRDefault="009721BE">
      <w:pPr>
        <w:pStyle w:val="1"/>
        <w:ind w:firstLine="709"/>
        <w:rPr>
          <w:lang w:eastAsia="ru-RU"/>
        </w:rPr>
      </w:pPr>
    </w:p>
    <w:sectPr w:rsidR="009721BE">
      <w:pgSz w:w="11906" w:h="16838"/>
      <w:pgMar w:top="284" w:right="566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EC5" w:rsidRDefault="00523EC5">
      <w:r>
        <w:separator/>
      </w:r>
    </w:p>
  </w:endnote>
  <w:endnote w:type="continuationSeparator" w:id="0">
    <w:p w:rsidR="00523EC5" w:rsidRDefault="00523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EC5" w:rsidRDefault="00523EC5">
      <w:r>
        <w:rPr>
          <w:color w:val="000000"/>
        </w:rPr>
        <w:separator/>
      </w:r>
    </w:p>
  </w:footnote>
  <w:footnote w:type="continuationSeparator" w:id="0">
    <w:p w:rsidR="00523EC5" w:rsidRDefault="00523E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50A0B"/>
    <w:multiLevelType w:val="multilevel"/>
    <w:tmpl w:val="DF046136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">
    <w:nsid w:val="030D4280"/>
    <w:multiLevelType w:val="multilevel"/>
    <w:tmpl w:val="E330457C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2">
    <w:nsid w:val="0CAB3CE7"/>
    <w:multiLevelType w:val="hybridMultilevel"/>
    <w:tmpl w:val="2FF8B4D6"/>
    <w:lvl w:ilvl="0" w:tplc="87F8B96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D063E82"/>
    <w:multiLevelType w:val="multilevel"/>
    <w:tmpl w:val="99583BF2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>
    <w:nsid w:val="194358F4"/>
    <w:multiLevelType w:val="multilevel"/>
    <w:tmpl w:val="ABF8EB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5">
    <w:nsid w:val="22030293"/>
    <w:multiLevelType w:val="multilevel"/>
    <w:tmpl w:val="D7C2A56E"/>
    <w:styleLink w:val="WWNum1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">
    <w:nsid w:val="2E2C7A82"/>
    <w:multiLevelType w:val="multilevel"/>
    <w:tmpl w:val="3B3A8CBA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7">
    <w:nsid w:val="60A30D5F"/>
    <w:multiLevelType w:val="multilevel"/>
    <w:tmpl w:val="3086F7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8">
    <w:nsid w:val="7FEA0AE1"/>
    <w:multiLevelType w:val="multilevel"/>
    <w:tmpl w:val="FDEA876A"/>
    <w:styleLink w:val="WWNum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</w:num>
  <w:num w:numId="7">
    <w:abstractNumId w:val="7"/>
  </w:num>
  <w:num w:numId="8">
    <w:abstractNumId w:val="4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1BE"/>
    <w:rsid w:val="00045531"/>
    <w:rsid w:val="001D35D3"/>
    <w:rsid w:val="00205749"/>
    <w:rsid w:val="00232F33"/>
    <w:rsid w:val="0025212F"/>
    <w:rsid w:val="00337B7B"/>
    <w:rsid w:val="00402E86"/>
    <w:rsid w:val="00451737"/>
    <w:rsid w:val="00523EC5"/>
    <w:rsid w:val="00555899"/>
    <w:rsid w:val="005E0F7D"/>
    <w:rsid w:val="005E5E02"/>
    <w:rsid w:val="006C75AE"/>
    <w:rsid w:val="009721BE"/>
    <w:rsid w:val="009F375D"/>
    <w:rsid w:val="00A514F7"/>
    <w:rsid w:val="00AB691C"/>
    <w:rsid w:val="00C87528"/>
    <w:rsid w:val="00CD5D47"/>
    <w:rsid w:val="00CF72C0"/>
    <w:rsid w:val="00FB2910"/>
    <w:rsid w:val="00FD5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3"/>
        <w:sz w:val="24"/>
        <w:szCs w:val="24"/>
        <w:lang w:val="uk-UA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pPr>
      <w:suppressAutoHyphens/>
    </w:pPr>
  </w:style>
  <w:style w:type="character" w:customStyle="1" w:styleId="10">
    <w:name w:val="Основной шрифт абзаца1"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</w:style>
  <w:style w:type="paragraph" w:customStyle="1" w:styleId="11">
    <w:name w:val="Название объекта1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12">
    <w:name w:val="Абзац списка1"/>
    <w:basedOn w:val="Standard"/>
    <w:pPr>
      <w:ind w:left="720"/>
    </w:pPr>
  </w:style>
  <w:style w:type="character" w:customStyle="1" w:styleId="ListLabel27">
    <w:name w:val="ListLabel 27"/>
  </w:style>
  <w:style w:type="character" w:customStyle="1" w:styleId="ListLabel26">
    <w:name w:val="ListLabel 26"/>
  </w:style>
  <w:style w:type="character" w:customStyle="1" w:styleId="ListLabel25">
    <w:name w:val="ListLabel 25"/>
  </w:style>
  <w:style w:type="character" w:customStyle="1" w:styleId="ListLabel24">
    <w:name w:val="ListLabel 24"/>
  </w:style>
  <w:style w:type="character" w:customStyle="1" w:styleId="ListLabel23">
    <w:name w:val="ListLabel 23"/>
  </w:style>
  <w:style w:type="character" w:customStyle="1" w:styleId="ListLabel22">
    <w:name w:val="ListLabel 22"/>
  </w:style>
  <w:style w:type="character" w:customStyle="1" w:styleId="ListLabel21">
    <w:name w:val="ListLabel 21"/>
  </w:style>
  <w:style w:type="character" w:customStyle="1" w:styleId="ListLabel20">
    <w:name w:val="ListLabel 20"/>
  </w:style>
  <w:style w:type="character" w:customStyle="1" w:styleId="ListLabel19">
    <w:name w:val="ListLabel 19"/>
  </w:style>
  <w:style w:type="character" w:customStyle="1" w:styleId="ListLabel18">
    <w:name w:val="ListLabel 18"/>
  </w:style>
  <w:style w:type="character" w:customStyle="1" w:styleId="ListLabel17">
    <w:name w:val="ListLabel 17"/>
  </w:style>
  <w:style w:type="character" w:customStyle="1" w:styleId="ListLabel16">
    <w:name w:val="ListLabel 16"/>
  </w:style>
  <w:style w:type="character" w:customStyle="1" w:styleId="ListLabel15">
    <w:name w:val="ListLabel 15"/>
  </w:style>
  <w:style w:type="character" w:customStyle="1" w:styleId="ListLabel14">
    <w:name w:val="ListLabel 14"/>
  </w:style>
  <w:style w:type="character" w:customStyle="1" w:styleId="ListLabel13">
    <w:name w:val="ListLabel 13"/>
  </w:style>
  <w:style w:type="character" w:customStyle="1" w:styleId="ListLabel12">
    <w:name w:val="ListLabel 12"/>
  </w:style>
  <w:style w:type="character" w:customStyle="1" w:styleId="ListLabel11">
    <w:name w:val="ListLabel 11"/>
  </w:style>
  <w:style w:type="character" w:customStyle="1" w:styleId="ListLabel10">
    <w:name w:val="ListLabel 10"/>
  </w:style>
  <w:style w:type="character" w:customStyle="1" w:styleId="ListLabel9">
    <w:name w:val="ListLabel 9"/>
  </w:style>
  <w:style w:type="character" w:customStyle="1" w:styleId="ListLabel8">
    <w:name w:val="ListLabel 8"/>
  </w:style>
  <w:style w:type="character" w:customStyle="1" w:styleId="ListLabel7">
    <w:name w:val="ListLabel 7"/>
  </w:style>
  <w:style w:type="character" w:customStyle="1" w:styleId="ListLabel6">
    <w:name w:val="ListLabel 6"/>
  </w:style>
  <w:style w:type="character" w:customStyle="1" w:styleId="ListLabel5">
    <w:name w:val="ListLabel 5"/>
  </w:style>
  <w:style w:type="character" w:customStyle="1" w:styleId="ListLabel4">
    <w:name w:val="ListLabel 4"/>
  </w:style>
  <w:style w:type="character" w:customStyle="1" w:styleId="ListLabel3">
    <w:name w:val="ListLabel 3"/>
  </w:style>
  <w:style w:type="character" w:customStyle="1" w:styleId="ListLabel2">
    <w:name w:val="ListLabel 2"/>
  </w:style>
  <w:style w:type="character" w:customStyle="1" w:styleId="ListLabel1">
    <w:name w:val="ListLabel 1"/>
  </w:style>
  <w:style w:type="character" w:customStyle="1" w:styleId="ListLabel28">
    <w:name w:val="ListLabel 28"/>
  </w:style>
  <w:style w:type="character" w:customStyle="1" w:styleId="ListLabel29">
    <w:name w:val="ListLabel 29"/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</w:style>
  <w:style w:type="character" w:customStyle="1" w:styleId="ListLabel47">
    <w:name w:val="ListLabel 47"/>
  </w:style>
  <w:style w:type="character" w:customStyle="1" w:styleId="ListLabel48">
    <w:name w:val="ListLabel 48"/>
  </w:style>
  <w:style w:type="character" w:customStyle="1" w:styleId="ListLabel49">
    <w:name w:val="ListLabel 49"/>
  </w:style>
  <w:style w:type="character" w:customStyle="1" w:styleId="ListLabel50">
    <w:name w:val="ListLabel 50"/>
  </w:style>
  <w:style w:type="character" w:customStyle="1" w:styleId="ListLabel51">
    <w:name w:val="ListLabel 51"/>
  </w:style>
  <w:style w:type="character" w:customStyle="1" w:styleId="ListLabel52">
    <w:name w:val="ListLabel 52"/>
  </w:style>
  <w:style w:type="character" w:customStyle="1" w:styleId="ListLabel53">
    <w:name w:val="ListLabel 53"/>
  </w:style>
  <w:style w:type="character" w:customStyle="1" w:styleId="ListLabel54">
    <w:name w:val="ListLabel 54"/>
  </w:style>
  <w:style w:type="paragraph" w:customStyle="1" w:styleId="13">
    <w:name w:val="Текст выноски1"/>
    <w:basedOn w:val="1"/>
    <w:rPr>
      <w:rFonts w:ascii="Segoe UI" w:hAnsi="Segoe UI" w:cs="Mangal"/>
      <w:sz w:val="18"/>
      <w:szCs w:val="16"/>
    </w:rPr>
  </w:style>
  <w:style w:type="character" w:customStyle="1" w:styleId="a4">
    <w:name w:val="Текст выноски Знак"/>
    <w:basedOn w:val="10"/>
    <w:rPr>
      <w:rFonts w:ascii="Segoe UI" w:hAnsi="Segoe UI" w:cs="Mangal"/>
      <w:sz w:val="18"/>
      <w:szCs w:val="16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paragraph" w:styleId="a5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6"/>
    <w:uiPriority w:val="34"/>
    <w:qFormat/>
    <w:rsid w:val="00AB691C"/>
    <w:pPr>
      <w:autoSpaceDN/>
      <w:spacing w:after="200" w:line="276" w:lineRule="auto"/>
      <w:ind w:left="720"/>
      <w:contextualSpacing/>
      <w:textAlignment w:val="auto"/>
    </w:pPr>
    <w:rPr>
      <w:rFonts w:ascii="Calibri" w:eastAsia="Times New Roman" w:hAnsi="Calibri" w:cs="Times New Roman"/>
      <w:kern w:val="0"/>
      <w:sz w:val="22"/>
      <w:szCs w:val="22"/>
      <w:lang w:val="ru-RU" w:eastAsia="ru-RU" w:bidi="ar-SA"/>
    </w:rPr>
  </w:style>
  <w:style w:type="paragraph" w:styleId="a7">
    <w:name w:val="Normal (Web)"/>
    <w:basedOn w:val="a"/>
    <w:uiPriority w:val="99"/>
    <w:unhideWhenUsed/>
    <w:rsid w:val="00AB691C"/>
    <w:pPr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val="ru-RU" w:eastAsia="ru-RU" w:bidi="ar-SA"/>
    </w:rPr>
  </w:style>
  <w:style w:type="character" w:customStyle="1" w:styleId="a8">
    <w:name w:val="Колонтитул"/>
    <w:basedOn w:val="a0"/>
    <w:rsid w:val="00AB69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a6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5"/>
    <w:uiPriority w:val="34"/>
    <w:qFormat/>
    <w:locked/>
    <w:rsid w:val="00AB691C"/>
    <w:rPr>
      <w:rFonts w:ascii="Calibri" w:eastAsia="Times New Roman" w:hAnsi="Calibri" w:cs="Times New Roman"/>
      <w:kern w:val="0"/>
      <w:sz w:val="22"/>
      <w:szCs w:val="22"/>
      <w:lang w:val="ru-RU" w:eastAsia="ru-RU" w:bidi="ar-SA"/>
    </w:rPr>
  </w:style>
  <w:style w:type="paragraph" w:styleId="a9">
    <w:name w:val="Balloon Text"/>
    <w:basedOn w:val="a"/>
    <w:link w:val="14"/>
    <w:uiPriority w:val="99"/>
    <w:semiHidden/>
    <w:unhideWhenUsed/>
    <w:rsid w:val="005E5E02"/>
    <w:rPr>
      <w:rFonts w:ascii="Segoe UI" w:hAnsi="Segoe UI" w:cs="Mangal"/>
      <w:sz w:val="18"/>
      <w:szCs w:val="16"/>
    </w:rPr>
  </w:style>
  <w:style w:type="character" w:customStyle="1" w:styleId="14">
    <w:name w:val="Текст выноски Знак1"/>
    <w:basedOn w:val="a0"/>
    <w:link w:val="a9"/>
    <w:uiPriority w:val="99"/>
    <w:semiHidden/>
    <w:rsid w:val="005E5E02"/>
    <w:rPr>
      <w:rFonts w:ascii="Segoe UI" w:hAnsi="Segoe UI" w:cs="Mangal"/>
      <w:sz w:val="18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3"/>
        <w:sz w:val="24"/>
        <w:szCs w:val="24"/>
        <w:lang w:val="uk-UA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pPr>
      <w:suppressAutoHyphens/>
    </w:pPr>
  </w:style>
  <w:style w:type="character" w:customStyle="1" w:styleId="10">
    <w:name w:val="Основной шрифт абзаца1"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</w:style>
  <w:style w:type="paragraph" w:customStyle="1" w:styleId="11">
    <w:name w:val="Название объекта1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12">
    <w:name w:val="Абзац списка1"/>
    <w:basedOn w:val="Standard"/>
    <w:pPr>
      <w:ind w:left="720"/>
    </w:pPr>
  </w:style>
  <w:style w:type="character" w:customStyle="1" w:styleId="ListLabel27">
    <w:name w:val="ListLabel 27"/>
  </w:style>
  <w:style w:type="character" w:customStyle="1" w:styleId="ListLabel26">
    <w:name w:val="ListLabel 26"/>
  </w:style>
  <w:style w:type="character" w:customStyle="1" w:styleId="ListLabel25">
    <w:name w:val="ListLabel 25"/>
  </w:style>
  <w:style w:type="character" w:customStyle="1" w:styleId="ListLabel24">
    <w:name w:val="ListLabel 24"/>
  </w:style>
  <w:style w:type="character" w:customStyle="1" w:styleId="ListLabel23">
    <w:name w:val="ListLabel 23"/>
  </w:style>
  <w:style w:type="character" w:customStyle="1" w:styleId="ListLabel22">
    <w:name w:val="ListLabel 22"/>
  </w:style>
  <w:style w:type="character" w:customStyle="1" w:styleId="ListLabel21">
    <w:name w:val="ListLabel 21"/>
  </w:style>
  <w:style w:type="character" w:customStyle="1" w:styleId="ListLabel20">
    <w:name w:val="ListLabel 20"/>
  </w:style>
  <w:style w:type="character" w:customStyle="1" w:styleId="ListLabel19">
    <w:name w:val="ListLabel 19"/>
  </w:style>
  <w:style w:type="character" w:customStyle="1" w:styleId="ListLabel18">
    <w:name w:val="ListLabel 18"/>
  </w:style>
  <w:style w:type="character" w:customStyle="1" w:styleId="ListLabel17">
    <w:name w:val="ListLabel 17"/>
  </w:style>
  <w:style w:type="character" w:customStyle="1" w:styleId="ListLabel16">
    <w:name w:val="ListLabel 16"/>
  </w:style>
  <w:style w:type="character" w:customStyle="1" w:styleId="ListLabel15">
    <w:name w:val="ListLabel 15"/>
  </w:style>
  <w:style w:type="character" w:customStyle="1" w:styleId="ListLabel14">
    <w:name w:val="ListLabel 14"/>
  </w:style>
  <w:style w:type="character" w:customStyle="1" w:styleId="ListLabel13">
    <w:name w:val="ListLabel 13"/>
  </w:style>
  <w:style w:type="character" w:customStyle="1" w:styleId="ListLabel12">
    <w:name w:val="ListLabel 12"/>
  </w:style>
  <w:style w:type="character" w:customStyle="1" w:styleId="ListLabel11">
    <w:name w:val="ListLabel 11"/>
  </w:style>
  <w:style w:type="character" w:customStyle="1" w:styleId="ListLabel10">
    <w:name w:val="ListLabel 10"/>
  </w:style>
  <w:style w:type="character" w:customStyle="1" w:styleId="ListLabel9">
    <w:name w:val="ListLabel 9"/>
  </w:style>
  <w:style w:type="character" w:customStyle="1" w:styleId="ListLabel8">
    <w:name w:val="ListLabel 8"/>
  </w:style>
  <w:style w:type="character" w:customStyle="1" w:styleId="ListLabel7">
    <w:name w:val="ListLabel 7"/>
  </w:style>
  <w:style w:type="character" w:customStyle="1" w:styleId="ListLabel6">
    <w:name w:val="ListLabel 6"/>
  </w:style>
  <w:style w:type="character" w:customStyle="1" w:styleId="ListLabel5">
    <w:name w:val="ListLabel 5"/>
  </w:style>
  <w:style w:type="character" w:customStyle="1" w:styleId="ListLabel4">
    <w:name w:val="ListLabel 4"/>
  </w:style>
  <w:style w:type="character" w:customStyle="1" w:styleId="ListLabel3">
    <w:name w:val="ListLabel 3"/>
  </w:style>
  <w:style w:type="character" w:customStyle="1" w:styleId="ListLabel2">
    <w:name w:val="ListLabel 2"/>
  </w:style>
  <w:style w:type="character" w:customStyle="1" w:styleId="ListLabel1">
    <w:name w:val="ListLabel 1"/>
  </w:style>
  <w:style w:type="character" w:customStyle="1" w:styleId="ListLabel28">
    <w:name w:val="ListLabel 28"/>
  </w:style>
  <w:style w:type="character" w:customStyle="1" w:styleId="ListLabel29">
    <w:name w:val="ListLabel 29"/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</w:style>
  <w:style w:type="character" w:customStyle="1" w:styleId="ListLabel47">
    <w:name w:val="ListLabel 47"/>
  </w:style>
  <w:style w:type="character" w:customStyle="1" w:styleId="ListLabel48">
    <w:name w:val="ListLabel 48"/>
  </w:style>
  <w:style w:type="character" w:customStyle="1" w:styleId="ListLabel49">
    <w:name w:val="ListLabel 49"/>
  </w:style>
  <w:style w:type="character" w:customStyle="1" w:styleId="ListLabel50">
    <w:name w:val="ListLabel 50"/>
  </w:style>
  <w:style w:type="character" w:customStyle="1" w:styleId="ListLabel51">
    <w:name w:val="ListLabel 51"/>
  </w:style>
  <w:style w:type="character" w:customStyle="1" w:styleId="ListLabel52">
    <w:name w:val="ListLabel 52"/>
  </w:style>
  <w:style w:type="character" w:customStyle="1" w:styleId="ListLabel53">
    <w:name w:val="ListLabel 53"/>
  </w:style>
  <w:style w:type="character" w:customStyle="1" w:styleId="ListLabel54">
    <w:name w:val="ListLabel 54"/>
  </w:style>
  <w:style w:type="paragraph" w:customStyle="1" w:styleId="13">
    <w:name w:val="Текст выноски1"/>
    <w:basedOn w:val="1"/>
    <w:rPr>
      <w:rFonts w:ascii="Segoe UI" w:hAnsi="Segoe UI" w:cs="Mangal"/>
      <w:sz w:val="18"/>
      <w:szCs w:val="16"/>
    </w:rPr>
  </w:style>
  <w:style w:type="character" w:customStyle="1" w:styleId="a4">
    <w:name w:val="Текст выноски Знак"/>
    <w:basedOn w:val="10"/>
    <w:rPr>
      <w:rFonts w:ascii="Segoe UI" w:hAnsi="Segoe UI" w:cs="Mangal"/>
      <w:sz w:val="18"/>
      <w:szCs w:val="16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paragraph" w:styleId="a5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6"/>
    <w:uiPriority w:val="34"/>
    <w:qFormat/>
    <w:rsid w:val="00AB691C"/>
    <w:pPr>
      <w:autoSpaceDN/>
      <w:spacing w:after="200" w:line="276" w:lineRule="auto"/>
      <w:ind w:left="720"/>
      <w:contextualSpacing/>
      <w:textAlignment w:val="auto"/>
    </w:pPr>
    <w:rPr>
      <w:rFonts w:ascii="Calibri" w:eastAsia="Times New Roman" w:hAnsi="Calibri" w:cs="Times New Roman"/>
      <w:kern w:val="0"/>
      <w:sz w:val="22"/>
      <w:szCs w:val="22"/>
      <w:lang w:val="ru-RU" w:eastAsia="ru-RU" w:bidi="ar-SA"/>
    </w:rPr>
  </w:style>
  <w:style w:type="paragraph" w:styleId="a7">
    <w:name w:val="Normal (Web)"/>
    <w:basedOn w:val="a"/>
    <w:uiPriority w:val="99"/>
    <w:unhideWhenUsed/>
    <w:rsid w:val="00AB691C"/>
    <w:pPr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val="ru-RU" w:eastAsia="ru-RU" w:bidi="ar-SA"/>
    </w:rPr>
  </w:style>
  <w:style w:type="character" w:customStyle="1" w:styleId="a8">
    <w:name w:val="Колонтитул"/>
    <w:basedOn w:val="a0"/>
    <w:rsid w:val="00AB69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a6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5"/>
    <w:uiPriority w:val="34"/>
    <w:qFormat/>
    <w:locked/>
    <w:rsid w:val="00AB691C"/>
    <w:rPr>
      <w:rFonts w:ascii="Calibri" w:eastAsia="Times New Roman" w:hAnsi="Calibri" w:cs="Times New Roman"/>
      <w:kern w:val="0"/>
      <w:sz w:val="22"/>
      <w:szCs w:val="22"/>
      <w:lang w:val="ru-RU" w:eastAsia="ru-RU" w:bidi="ar-SA"/>
    </w:rPr>
  </w:style>
  <w:style w:type="paragraph" w:styleId="a9">
    <w:name w:val="Balloon Text"/>
    <w:basedOn w:val="a"/>
    <w:link w:val="14"/>
    <w:uiPriority w:val="99"/>
    <w:semiHidden/>
    <w:unhideWhenUsed/>
    <w:rsid w:val="005E5E02"/>
    <w:rPr>
      <w:rFonts w:ascii="Segoe UI" w:hAnsi="Segoe UI" w:cs="Mangal"/>
      <w:sz w:val="18"/>
      <w:szCs w:val="16"/>
    </w:rPr>
  </w:style>
  <w:style w:type="character" w:customStyle="1" w:styleId="14">
    <w:name w:val="Текст выноски Знак1"/>
    <w:basedOn w:val="a0"/>
    <w:link w:val="a9"/>
    <w:uiPriority w:val="99"/>
    <w:semiHidden/>
    <w:rsid w:val="005E5E02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Bondarenko</cp:lastModifiedBy>
  <cp:revision>6</cp:revision>
  <cp:lastPrinted>2026-05-15T06:45:00Z</cp:lastPrinted>
  <dcterms:created xsi:type="dcterms:W3CDTF">2026-05-15T06:45:00Z</dcterms:created>
  <dcterms:modified xsi:type="dcterms:W3CDTF">2026-05-26T06:54:00Z</dcterms:modified>
</cp:coreProperties>
</file>